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6594D" w14:textId="77777777" w:rsidR="009A152A" w:rsidRDefault="009A152A" w:rsidP="009A152A">
      <w:pPr>
        <w:pStyle w:val="Default"/>
        <w:jc w:val="center"/>
        <w:rPr>
          <w:b/>
          <w:bCs/>
          <w:sz w:val="36"/>
          <w:szCs w:val="36"/>
        </w:rPr>
      </w:pPr>
      <w:r w:rsidRPr="009A152A">
        <w:rPr>
          <w:b/>
          <w:bCs/>
          <w:sz w:val="36"/>
          <w:szCs w:val="36"/>
        </w:rPr>
        <w:t>Great Ouseburn Parish Council</w:t>
      </w:r>
    </w:p>
    <w:p w14:paraId="5BCE279E" w14:textId="77777777" w:rsidR="00EF03A8" w:rsidRPr="009A152A" w:rsidRDefault="00EF03A8" w:rsidP="009A152A">
      <w:pPr>
        <w:pStyle w:val="Default"/>
        <w:jc w:val="center"/>
        <w:rPr>
          <w:b/>
          <w:bCs/>
          <w:sz w:val="36"/>
          <w:szCs w:val="36"/>
        </w:rPr>
      </w:pPr>
    </w:p>
    <w:p w14:paraId="7139A213" w14:textId="391092B1" w:rsidR="009A152A" w:rsidRDefault="009A152A" w:rsidP="009A152A">
      <w:pPr>
        <w:pStyle w:val="Default"/>
        <w:jc w:val="center"/>
        <w:rPr>
          <w:b/>
          <w:bCs/>
          <w:sz w:val="36"/>
          <w:szCs w:val="36"/>
        </w:rPr>
      </w:pPr>
      <w:r w:rsidRPr="009A152A">
        <w:rPr>
          <w:b/>
          <w:bCs/>
          <w:sz w:val="36"/>
          <w:szCs w:val="36"/>
        </w:rPr>
        <w:t>The</w:t>
      </w:r>
      <w:r>
        <w:rPr>
          <w:b/>
          <w:bCs/>
          <w:sz w:val="36"/>
          <w:szCs w:val="36"/>
        </w:rPr>
        <w:t xml:space="preserve"> </w:t>
      </w:r>
      <w:r w:rsidR="00937620">
        <w:rPr>
          <w:b/>
          <w:bCs/>
          <w:sz w:val="36"/>
          <w:szCs w:val="36"/>
        </w:rPr>
        <w:t>A</w:t>
      </w:r>
      <w:r>
        <w:rPr>
          <w:b/>
          <w:bCs/>
          <w:sz w:val="36"/>
          <w:szCs w:val="36"/>
        </w:rPr>
        <w:t>nnual</w:t>
      </w:r>
      <w:r w:rsidRPr="009A152A">
        <w:rPr>
          <w:b/>
          <w:bCs/>
          <w:sz w:val="36"/>
          <w:szCs w:val="36"/>
        </w:rPr>
        <w:t xml:space="preserve"> </w:t>
      </w:r>
      <w:r w:rsidR="00937620">
        <w:rPr>
          <w:b/>
          <w:bCs/>
          <w:sz w:val="36"/>
          <w:szCs w:val="36"/>
        </w:rPr>
        <w:t>M</w:t>
      </w:r>
      <w:r w:rsidRPr="009A152A">
        <w:rPr>
          <w:b/>
          <w:bCs/>
          <w:sz w:val="36"/>
          <w:szCs w:val="36"/>
        </w:rPr>
        <w:t xml:space="preserve">eeting of Great Ouseburn Parish Council </w:t>
      </w:r>
      <w:r w:rsidR="00BB0643">
        <w:rPr>
          <w:b/>
          <w:bCs/>
          <w:sz w:val="36"/>
          <w:szCs w:val="36"/>
        </w:rPr>
        <w:t xml:space="preserve">will take place </w:t>
      </w:r>
      <w:r w:rsidRPr="009A152A">
        <w:rPr>
          <w:b/>
          <w:bCs/>
          <w:sz w:val="36"/>
          <w:szCs w:val="36"/>
        </w:rPr>
        <w:t>at</w:t>
      </w:r>
      <w:r w:rsidR="00EB20F4">
        <w:rPr>
          <w:b/>
          <w:bCs/>
          <w:sz w:val="36"/>
          <w:szCs w:val="36"/>
        </w:rPr>
        <w:t xml:space="preserve"> </w:t>
      </w:r>
      <w:r w:rsidRPr="009A152A">
        <w:rPr>
          <w:b/>
          <w:bCs/>
          <w:sz w:val="36"/>
          <w:szCs w:val="36"/>
        </w:rPr>
        <w:t xml:space="preserve">7.00 pm </w:t>
      </w:r>
      <w:r w:rsidR="00B263FF">
        <w:rPr>
          <w:b/>
          <w:bCs/>
          <w:sz w:val="36"/>
          <w:szCs w:val="36"/>
        </w:rPr>
        <w:t xml:space="preserve">or on the rising of the Annual Parish Meeting </w:t>
      </w:r>
      <w:r w:rsidRPr="009A152A">
        <w:rPr>
          <w:b/>
          <w:bCs/>
          <w:sz w:val="36"/>
          <w:szCs w:val="36"/>
        </w:rPr>
        <w:t xml:space="preserve">on </w:t>
      </w:r>
      <w:r w:rsidR="00A35E6E">
        <w:rPr>
          <w:b/>
          <w:bCs/>
          <w:sz w:val="36"/>
          <w:szCs w:val="36"/>
        </w:rPr>
        <w:t>20th</w:t>
      </w:r>
      <w:r w:rsidR="00937620">
        <w:rPr>
          <w:b/>
          <w:bCs/>
          <w:sz w:val="36"/>
          <w:szCs w:val="36"/>
        </w:rPr>
        <w:t xml:space="preserve"> </w:t>
      </w:r>
      <w:r w:rsidR="00EF03A8">
        <w:rPr>
          <w:b/>
          <w:bCs/>
          <w:sz w:val="36"/>
          <w:szCs w:val="36"/>
        </w:rPr>
        <w:t>May</w:t>
      </w:r>
      <w:r w:rsidRPr="009A152A">
        <w:rPr>
          <w:b/>
          <w:bCs/>
          <w:sz w:val="36"/>
          <w:szCs w:val="36"/>
        </w:rPr>
        <w:t xml:space="preserve"> 202</w:t>
      </w:r>
      <w:r w:rsidR="00A35E6E">
        <w:rPr>
          <w:b/>
          <w:bCs/>
          <w:sz w:val="36"/>
          <w:szCs w:val="36"/>
        </w:rPr>
        <w:t>6</w:t>
      </w:r>
      <w:r w:rsidRPr="009A152A">
        <w:rPr>
          <w:b/>
          <w:bCs/>
          <w:sz w:val="36"/>
          <w:szCs w:val="36"/>
        </w:rPr>
        <w:t xml:space="preserve"> in the Jeff Gill Room of the</w:t>
      </w:r>
      <w:r w:rsidR="003135F2">
        <w:rPr>
          <w:b/>
          <w:bCs/>
          <w:sz w:val="36"/>
          <w:szCs w:val="36"/>
        </w:rPr>
        <w:t xml:space="preserve"> </w:t>
      </w:r>
      <w:r w:rsidRPr="009A152A">
        <w:rPr>
          <w:b/>
          <w:bCs/>
          <w:sz w:val="36"/>
          <w:szCs w:val="36"/>
        </w:rPr>
        <w:t>Village Hall</w:t>
      </w:r>
    </w:p>
    <w:p w14:paraId="47D06A9D" w14:textId="77777777" w:rsidR="00EF03A8" w:rsidRPr="009A152A" w:rsidRDefault="00EF03A8" w:rsidP="009A152A">
      <w:pPr>
        <w:pStyle w:val="Default"/>
        <w:jc w:val="center"/>
        <w:rPr>
          <w:b/>
          <w:bCs/>
          <w:sz w:val="36"/>
          <w:szCs w:val="36"/>
        </w:rPr>
      </w:pPr>
    </w:p>
    <w:p w14:paraId="0BD68829" w14:textId="645767BE" w:rsidR="0087524F" w:rsidRDefault="00BA089D" w:rsidP="0087524F">
      <w:pPr>
        <w:pStyle w:val="Default"/>
        <w:jc w:val="center"/>
        <w:rPr>
          <w:sz w:val="36"/>
          <w:szCs w:val="36"/>
        </w:rPr>
      </w:pPr>
      <w:r>
        <w:rPr>
          <w:sz w:val="36"/>
          <w:szCs w:val="36"/>
        </w:rPr>
        <w:t>Agenda</w:t>
      </w:r>
    </w:p>
    <w:p w14:paraId="14FD7491" w14:textId="77777777" w:rsidR="00BA089D" w:rsidRDefault="00BA089D" w:rsidP="001B508C">
      <w:pPr>
        <w:pStyle w:val="Default"/>
        <w:rPr>
          <w:rFonts w:ascii="Arial" w:hAnsi="Arial" w:cs="Arial"/>
          <w:b/>
          <w:bCs/>
        </w:rPr>
      </w:pPr>
    </w:p>
    <w:p w14:paraId="38C4DBD2" w14:textId="5A6D9AD8" w:rsidR="001B508C" w:rsidRPr="001B508C" w:rsidRDefault="001B508C" w:rsidP="001B508C">
      <w:pPr>
        <w:pStyle w:val="Default"/>
        <w:rPr>
          <w:rFonts w:ascii="Arial" w:hAnsi="Arial" w:cs="Arial"/>
        </w:rPr>
      </w:pPr>
      <w:r w:rsidRPr="001B508C">
        <w:rPr>
          <w:rFonts w:ascii="Arial" w:hAnsi="Arial" w:cs="Arial"/>
          <w:b/>
          <w:bCs/>
        </w:rPr>
        <w:t xml:space="preserve">Public Session </w:t>
      </w:r>
    </w:p>
    <w:p w14:paraId="7331DAAE" w14:textId="36F3C0FD" w:rsidR="001B508C" w:rsidRDefault="001B508C" w:rsidP="001B508C">
      <w:pPr>
        <w:pStyle w:val="Default"/>
        <w:rPr>
          <w:rFonts w:ascii="Arial" w:hAnsi="Arial" w:cs="Arial"/>
        </w:rPr>
      </w:pPr>
      <w:r w:rsidRPr="001B508C">
        <w:rPr>
          <w:rFonts w:ascii="Arial" w:hAnsi="Arial" w:cs="Arial"/>
        </w:rPr>
        <w:t>A 15-minute public session will be held prior to the Council commencing the meeting. Members of the public are invited to raise any matters they wish to discuss,</w:t>
      </w:r>
      <w:r w:rsidR="002A43D8">
        <w:rPr>
          <w:rFonts w:ascii="Arial" w:hAnsi="Arial" w:cs="Arial"/>
        </w:rPr>
        <w:t xml:space="preserve"> </w:t>
      </w:r>
      <w:r w:rsidRPr="001B508C">
        <w:rPr>
          <w:rFonts w:ascii="Arial" w:hAnsi="Arial" w:cs="Arial"/>
        </w:rPr>
        <w:t xml:space="preserve">however they are not guaranteed an answer at this meeting. Should there be a requirement for the council to provide responses, the matters raised will be listed on the agenda for the next Ordinary Meeting of the Council. </w:t>
      </w:r>
    </w:p>
    <w:p w14:paraId="5FAD320D" w14:textId="77777777" w:rsidR="001B508C" w:rsidRPr="001B508C" w:rsidRDefault="001B508C" w:rsidP="001B508C">
      <w:pPr>
        <w:pStyle w:val="Default"/>
      </w:pPr>
    </w:p>
    <w:p w14:paraId="3D28D496" w14:textId="4672CF83" w:rsidR="00F935CF" w:rsidRPr="00CB1F01" w:rsidRDefault="00A35E6E" w:rsidP="00F935CF">
      <w:pPr>
        <w:pStyle w:val="Default"/>
        <w:ind w:left="144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2026/</w:t>
      </w:r>
      <w:r w:rsidR="00F935CF">
        <w:rPr>
          <w:rFonts w:ascii="Arial" w:hAnsi="Arial" w:cs="Arial"/>
          <w:b/>
          <w:bCs/>
        </w:rPr>
        <w:t xml:space="preserve">01 </w:t>
      </w:r>
      <w:r w:rsidR="00CB1F01">
        <w:rPr>
          <w:rFonts w:ascii="Arial" w:hAnsi="Arial" w:cs="Arial"/>
          <w:b/>
          <w:bCs/>
        </w:rPr>
        <w:tab/>
      </w:r>
      <w:r w:rsidR="00F935CF" w:rsidRPr="00CB1F01">
        <w:rPr>
          <w:rFonts w:ascii="Arial" w:hAnsi="Arial" w:cs="Arial"/>
        </w:rPr>
        <w:t xml:space="preserve">To elect a </w:t>
      </w:r>
      <w:proofErr w:type="gramStart"/>
      <w:r w:rsidR="00F935CF" w:rsidRPr="00CB1F01">
        <w:rPr>
          <w:rFonts w:ascii="Arial" w:hAnsi="Arial" w:cs="Arial"/>
        </w:rPr>
        <w:t>Chairman</w:t>
      </w:r>
      <w:proofErr w:type="gramEnd"/>
      <w:r w:rsidR="00F935CF" w:rsidRPr="00CB1F01">
        <w:rPr>
          <w:rFonts w:ascii="Arial" w:hAnsi="Arial" w:cs="Arial"/>
        </w:rPr>
        <w:t xml:space="preserve"> and to receive the Chairman’s Declaration of</w:t>
      </w:r>
    </w:p>
    <w:p w14:paraId="1852585A" w14:textId="62705302" w:rsidR="00F935CF" w:rsidRDefault="00F935CF" w:rsidP="00CB1F01">
      <w:pPr>
        <w:pStyle w:val="Default"/>
        <w:ind w:left="1440"/>
        <w:rPr>
          <w:rFonts w:ascii="Arial" w:hAnsi="Arial" w:cs="Arial"/>
        </w:rPr>
      </w:pPr>
      <w:r w:rsidRPr="00CB1F01">
        <w:rPr>
          <w:rFonts w:ascii="Arial" w:hAnsi="Arial" w:cs="Arial"/>
        </w:rPr>
        <w:t>Acceptance of Office</w:t>
      </w:r>
    </w:p>
    <w:p w14:paraId="29CF8CDE" w14:textId="77777777" w:rsidR="00CB1F01" w:rsidRPr="00CB1F01" w:rsidRDefault="00CB1F01" w:rsidP="00CB1F01">
      <w:pPr>
        <w:pStyle w:val="Default"/>
        <w:ind w:left="1440"/>
        <w:rPr>
          <w:rFonts w:ascii="Arial" w:hAnsi="Arial" w:cs="Arial"/>
        </w:rPr>
      </w:pPr>
    </w:p>
    <w:p w14:paraId="6DD882CB" w14:textId="4B884A9E" w:rsidR="00D35DC1" w:rsidRDefault="00A35E6E" w:rsidP="00D35DC1">
      <w:pPr>
        <w:pStyle w:val="Default"/>
        <w:ind w:left="144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2026/</w:t>
      </w:r>
      <w:r w:rsidR="00CB1F01">
        <w:rPr>
          <w:rFonts w:ascii="Arial" w:hAnsi="Arial" w:cs="Arial"/>
          <w:b/>
          <w:bCs/>
        </w:rPr>
        <w:t>02</w:t>
      </w:r>
      <w:r w:rsidR="00D35DC1" w:rsidRPr="00D35DC1">
        <w:t xml:space="preserve"> </w:t>
      </w:r>
      <w:r w:rsidR="00D35DC1">
        <w:tab/>
      </w:r>
      <w:r w:rsidR="00D35DC1" w:rsidRPr="00E723D8">
        <w:rPr>
          <w:rFonts w:ascii="Arial" w:hAnsi="Arial" w:cs="Arial"/>
        </w:rPr>
        <w:t xml:space="preserve">To receive an </w:t>
      </w:r>
      <w:r w:rsidR="0064191D">
        <w:rPr>
          <w:rFonts w:ascii="Arial" w:hAnsi="Arial" w:cs="Arial"/>
        </w:rPr>
        <w:t>i</w:t>
      </w:r>
      <w:r w:rsidR="00D35DC1" w:rsidRPr="00E723D8">
        <w:rPr>
          <w:rFonts w:ascii="Arial" w:hAnsi="Arial" w:cs="Arial"/>
        </w:rPr>
        <w:t>ntroduction from the Chairman and a reminder of the Council’s expectations for the audio or visual recording of this meeting</w:t>
      </w:r>
    </w:p>
    <w:p w14:paraId="1976A073" w14:textId="77777777" w:rsidR="0064191D" w:rsidRPr="00D35DC1" w:rsidRDefault="0064191D" w:rsidP="00D35DC1">
      <w:pPr>
        <w:pStyle w:val="Default"/>
        <w:ind w:left="1440" w:hanging="1440"/>
        <w:rPr>
          <w:rFonts w:ascii="Arial" w:hAnsi="Arial" w:cs="Arial"/>
          <w:b/>
          <w:bCs/>
        </w:rPr>
      </w:pPr>
    </w:p>
    <w:p w14:paraId="64C89576" w14:textId="04D2A8CE" w:rsidR="00F935CF" w:rsidRPr="00F935CF" w:rsidRDefault="00A35E6E" w:rsidP="00F935CF">
      <w:pPr>
        <w:pStyle w:val="Default"/>
        <w:ind w:left="1440" w:hanging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2026/</w:t>
      </w:r>
      <w:r w:rsidR="0064191D">
        <w:rPr>
          <w:rFonts w:ascii="Arial" w:hAnsi="Arial" w:cs="Arial"/>
          <w:b/>
          <w:bCs/>
        </w:rPr>
        <w:t>03</w:t>
      </w:r>
      <w:r w:rsidR="0064191D">
        <w:rPr>
          <w:rFonts w:ascii="Arial" w:hAnsi="Arial" w:cs="Arial"/>
          <w:b/>
          <w:bCs/>
        </w:rPr>
        <w:tab/>
      </w:r>
      <w:r w:rsidR="0064191D" w:rsidRPr="00EC5453">
        <w:rPr>
          <w:rFonts w:ascii="Arial" w:hAnsi="Arial" w:cs="Arial"/>
        </w:rPr>
        <w:t>To receive any apologies and approve reasons for absence.</w:t>
      </w:r>
    </w:p>
    <w:p w14:paraId="37C10471" w14:textId="77777777" w:rsidR="00EC5453" w:rsidRDefault="00EC5453" w:rsidP="00F935CF">
      <w:pPr>
        <w:pStyle w:val="Default"/>
        <w:ind w:left="1440" w:hanging="1440"/>
        <w:rPr>
          <w:rFonts w:ascii="Arial" w:hAnsi="Arial" w:cs="Arial"/>
          <w:b/>
          <w:bCs/>
        </w:rPr>
      </w:pPr>
    </w:p>
    <w:p w14:paraId="1EB29447" w14:textId="16AB1BE5" w:rsidR="00A16247" w:rsidRPr="00A16247" w:rsidRDefault="00A35E6E" w:rsidP="00A16247">
      <w:pPr>
        <w:pStyle w:val="Default"/>
        <w:ind w:left="144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2026/</w:t>
      </w:r>
      <w:r w:rsidR="00A16247">
        <w:rPr>
          <w:rFonts w:ascii="Arial" w:hAnsi="Arial" w:cs="Arial"/>
          <w:b/>
          <w:bCs/>
        </w:rPr>
        <w:t>04</w:t>
      </w:r>
      <w:r w:rsidR="00A16247">
        <w:rPr>
          <w:rFonts w:ascii="Arial" w:hAnsi="Arial" w:cs="Arial"/>
          <w:b/>
          <w:bCs/>
        </w:rPr>
        <w:tab/>
      </w:r>
      <w:r w:rsidR="00A16247" w:rsidRPr="00A16247">
        <w:rPr>
          <w:rFonts w:ascii="Arial" w:hAnsi="Arial" w:cs="Arial"/>
        </w:rPr>
        <w:t>Declaration of Interests</w:t>
      </w:r>
    </w:p>
    <w:p w14:paraId="241B57EA" w14:textId="7556EE26" w:rsidR="00A16247" w:rsidRPr="00A16247" w:rsidRDefault="00A16247" w:rsidP="00A16247">
      <w:pPr>
        <w:pStyle w:val="Default"/>
        <w:ind w:left="1440"/>
        <w:rPr>
          <w:rFonts w:ascii="Arial" w:hAnsi="Arial" w:cs="Arial"/>
        </w:rPr>
      </w:pPr>
      <w:r w:rsidRPr="00A16247">
        <w:rPr>
          <w:rFonts w:ascii="Arial" w:hAnsi="Arial" w:cs="Arial"/>
        </w:rPr>
        <w:t>a) To receive any declarations of interest not already declared under the council’s code of conduct or members Register of Disclosable Pecuniary Interests</w:t>
      </w:r>
    </w:p>
    <w:p w14:paraId="4808657A" w14:textId="77777777" w:rsidR="00A16247" w:rsidRPr="00A16247" w:rsidRDefault="00A16247" w:rsidP="00A16247">
      <w:pPr>
        <w:pStyle w:val="Default"/>
        <w:ind w:left="1440"/>
        <w:rPr>
          <w:rFonts w:ascii="Arial" w:hAnsi="Arial" w:cs="Arial"/>
        </w:rPr>
      </w:pPr>
      <w:r w:rsidRPr="00A16247">
        <w:rPr>
          <w:rFonts w:ascii="Arial" w:hAnsi="Arial" w:cs="Arial"/>
        </w:rPr>
        <w:t>b) To receive, consider and decide upon any applications for</w:t>
      </w:r>
    </w:p>
    <w:p w14:paraId="7E1ABF95" w14:textId="0529DF60" w:rsidR="00F935CF" w:rsidRPr="00A16247" w:rsidRDefault="00A16247" w:rsidP="00A16247">
      <w:pPr>
        <w:pStyle w:val="Default"/>
        <w:ind w:left="1440"/>
        <w:rPr>
          <w:rFonts w:ascii="Arial" w:hAnsi="Arial" w:cs="Arial"/>
        </w:rPr>
      </w:pPr>
      <w:r w:rsidRPr="00A16247">
        <w:rPr>
          <w:rFonts w:ascii="Arial" w:hAnsi="Arial" w:cs="Arial"/>
        </w:rPr>
        <w:t>dispensation</w:t>
      </w:r>
    </w:p>
    <w:p w14:paraId="2B687E67" w14:textId="77777777" w:rsidR="00EF6645" w:rsidRDefault="00EF6645" w:rsidP="00F935CF">
      <w:pPr>
        <w:pStyle w:val="Default"/>
        <w:ind w:left="1440" w:hanging="1440"/>
        <w:rPr>
          <w:rFonts w:ascii="Arial" w:hAnsi="Arial" w:cs="Arial"/>
          <w:b/>
          <w:bCs/>
        </w:rPr>
      </w:pPr>
    </w:p>
    <w:p w14:paraId="22F37011" w14:textId="2D326BF3" w:rsidR="00EF6645" w:rsidRPr="00EF6645" w:rsidRDefault="00A35E6E" w:rsidP="00EF6645">
      <w:pPr>
        <w:pStyle w:val="Default"/>
        <w:ind w:left="144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2026/</w:t>
      </w:r>
      <w:r w:rsidR="00EF6645">
        <w:rPr>
          <w:rFonts w:ascii="Arial" w:hAnsi="Arial" w:cs="Arial"/>
          <w:b/>
          <w:bCs/>
        </w:rPr>
        <w:t>05</w:t>
      </w:r>
      <w:r w:rsidR="00EF6645">
        <w:rPr>
          <w:rFonts w:ascii="Arial" w:hAnsi="Arial" w:cs="Arial"/>
          <w:b/>
          <w:bCs/>
        </w:rPr>
        <w:tab/>
      </w:r>
      <w:r w:rsidR="00EF6645" w:rsidRPr="00EF6645">
        <w:rPr>
          <w:rFonts w:ascii="Arial" w:hAnsi="Arial" w:cs="Arial"/>
        </w:rPr>
        <w:t>To confirm the minutes of the meeting held on 1</w:t>
      </w:r>
      <w:r w:rsidR="005127A6">
        <w:rPr>
          <w:rFonts w:ascii="Arial" w:hAnsi="Arial" w:cs="Arial"/>
        </w:rPr>
        <w:t>5</w:t>
      </w:r>
      <w:r w:rsidR="00EF6645" w:rsidRPr="00EF6645">
        <w:rPr>
          <w:rFonts w:ascii="Arial" w:hAnsi="Arial" w:cs="Arial"/>
        </w:rPr>
        <w:t>th April 202</w:t>
      </w:r>
      <w:r w:rsidR="005127A6">
        <w:rPr>
          <w:rFonts w:ascii="Arial" w:hAnsi="Arial" w:cs="Arial"/>
        </w:rPr>
        <w:t>6</w:t>
      </w:r>
      <w:r w:rsidR="00EF6645" w:rsidRPr="00EF6645">
        <w:rPr>
          <w:rFonts w:ascii="Arial" w:hAnsi="Arial" w:cs="Arial"/>
        </w:rPr>
        <w:t xml:space="preserve"> as a true and accurate record of proceedings. (These have been circulated</w:t>
      </w:r>
    </w:p>
    <w:p w14:paraId="6334B0A9" w14:textId="701EFC16" w:rsidR="00F935CF" w:rsidRDefault="00EF6645" w:rsidP="00001C42">
      <w:pPr>
        <w:pStyle w:val="Default"/>
        <w:ind w:left="1440"/>
        <w:rPr>
          <w:rFonts w:ascii="Arial" w:hAnsi="Arial" w:cs="Arial"/>
        </w:rPr>
      </w:pPr>
      <w:r w:rsidRPr="00EF6645">
        <w:rPr>
          <w:rFonts w:ascii="Arial" w:hAnsi="Arial" w:cs="Arial"/>
        </w:rPr>
        <w:t>under separate cover).</w:t>
      </w:r>
    </w:p>
    <w:p w14:paraId="57E23EFB" w14:textId="77777777" w:rsidR="00001C42" w:rsidRPr="00F935CF" w:rsidRDefault="00001C42" w:rsidP="00001C42">
      <w:pPr>
        <w:pStyle w:val="Default"/>
        <w:ind w:left="1440"/>
        <w:rPr>
          <w:rFonts w:ascii="Arial" w:hAnsi="Arial" w:cs="Arial"/>
          <w:b/>
          <w:bCs/>
        </w:rPr>
      </w:pPr>
    </w:p>
    <w:p w14:paraId="47321503" w14:textId="4BB4AEB7" w:rsidR="00420AE8" w:rsidRPr="00001C42" w:rsidRDefault="00A35E6E" w:rsidP="00F935CF">
      <w:pPr>
        <w:pStyle w:val="Default"/>
        <w:ind w:left="144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2026/</w:t>
      </w:r>
      <w:r w:rsidR="00001C42">
        <w:rPr>
          <w:rFonts w:ascii="Arial" w:hAnsi="Arial" w:cs="Arial"/>
          <w:b/>
          <w:bCs/>
        </w:rPr>
        <w:t xml:space="preserve">06 </w:t>
      </w:r>
      <w:r w:rsidR="00001C42">
        <w:rPr>
          <w:rFonts w:ascii="Arial" w:hAnsi="Arial" w:cs="Arial"/>
          <w:b/>
          <w:bCs/>
        </w:rPr>
        <w:tab/>
      </w:r>
      <w:r w:rsidR="00F935CF" w:rsidRPr="00001C42">
        <w:rPr>
          <w:rFonts w:ascii="Arial" w:hAnsi="Arial" w:cs="Arial"/>
        </w:rPr>
        <w:t xml:space="preserve">To receive a report from North Yorkshire </w:t>
      </w:r>
    </w:p>
    <w:p w14:paraId="72182107" w14:textId="77777777" w:rsidR="00420AE8" w:rsidRPr="00001C42" w:rsidRDefault="00420AE8" w:rsidP="001B508C">
      <w:pPr>
        <w:pStyle w:val="Default"/>
        <w:ind w:left="1440" w:hanging="1440"/>
        <w:rPr>
          <w:rFonts w:ascii="Arial" w:hAnsi="Arial" w:cs="Arial"/>
        </w:rPr>
      </w:pPr>
    </w:p>
    <w:p w14:paraId="48A13DB4" w14:textId="1A09AC1F" w:rsidR="001B508C" w:rsidRPr="00D741F4" w:rsidRDefault="00A35E6E" w:rsidP="007F59DD">
      <w:pPr>
        <w:pStyle w:val="Default"/>
        <w:ind w:left="144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2026/</w:t>
      </w:r>
      <w:r w:rsidR="00001C42">
        <w:rPr>
          <w:rFonts w:ascii="Arial" w:hAnsi="Arial" w:cs="Arial"/>
          <w:b/>
          <w:bCs/>
        </w:rPr>
        <w:t>07</w:t>
      </w:r>
      <w:r w:rsidR="001B508C">
        <w:rPr>
          <w:rFonts w:ascii="Arial" w:hAnsi="Arial" w:cs="Arial"/>
          <w:b/>
          <w:bCs/>
        </w:rPr>
        <w:tab/>
      </w:r>
      <w:r w:rsidR="001B508C" w:rsidRPr="001B508C">
        <w:rPr>
          <w:rFonts w:ascii="Arial" w:hAnsi="Arial" w:cs="Arial"/>
          <w:b/>
          <w:bCs/>
        </w:rPr>
        <w:t xml:space="preserve"> </w:t>
      </w:r>
      <w:r w:rsidR="001B508C" w:rsidRPr="003135F2">
        <w:rPr>
          <w:rFonts w:ascii="Arial" w:hAnsi="Arial" w:cs="Arial"/>
          <w:b/>
          <w:bCs/>
        </w:rPr>
        <w:t>Clerk’s report</w:t>
      </w:r>
    </w:p>
    <w:p w14:paraId="79608C68" w14:textId="0BCF20E2" w:rsidR="00171021" w:rsidRDefault="004C72AE" w:rsidP="00B67E7C">
      <w:pPr>
        <w:pStyle w:val="Default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Clerk </w:t>
      </w:r>
      <w:r w:rsidR="000C3D87">
        <w:rPr>
          <w:rFonts w:ascii="Arial" w:hAnsi="Arial" w:cs="Arial"/>
        </w:rPr>
        <w:t>has contacted Councillor Warneken regarding CIL monies</w:t>
      </w:r>
    </w:p>
    <w:p w14:paraId="4806F006" w14:textId="35D402A1" w:rsidR="003423F5" w:rsidRDefault="000C3D87" w:rsidP="00B67E7C">
      <w:pPr>
        <w:pStyle w:val="Default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 further quote has been received for the tree survey and another request sent to </w:t>
      </w:r>
      <w:r w:rsidR="00C544C3">
        <w:rPr>
          <w:rFonts w:ascii="Arial" w:hAnsi="Arial" w:cs="Arial"/>
        </w:rPr>
        <w:t>a contractor</w:t>
      </w:r>
    </w:p>
    <w:p w14:paraId="3BC1CA1E" w14:textId="0CFC725B" w:rsidR="00C544C3" w:rsidRDefault="00C544C3" w:rsidP="00B67E7C">
      <w:pPr>
        <w:pStyle w:val="Default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The Clerk has contacted the internal auditor to arrange a meeting regarding the 2025/6 AGAR</w:t>
      </w:r>
    </w:p>
    <w:p w14:paraId="429A0AF4" w14:textId="0B3C0EBD" w:rsidR="008777EF" w:rsidRDefault="008777EF" w:rsidP="00B67E7C">
      <w:pPr>
        <w:pStyle w:val="Default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The Clerk has contacted Highways to request bin prices and styles and a site visit</w:t>
      </w:r>
    </w:p>
    <w:p w14:paraId="34DF48E6" w14:textId="6DB0C82B" w:rsidR="00DF4D0E" w:rsidRDefault="00DF4D0E" w:rsidP="00B67E7C">
      <w:pPr>
        <w:pStyle w:val="Default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bench has been fitted by Councillor Scott at the bungalows</w:t>
      </w:r>
    </w:p>
    <w:p w14:paraId="2F5DA6A4" w14:textId="77777777" w:rsidR="00DF4D0E" w:rsidRDefault="00DF4D0E" w:rsidP="00DF4D0E">
      <w:pPr>
        <w:pStyle w:val="Default"/>
        <w:ind w:left="1800"/>
        <w:rPr>
          <w:rFonts w:ascii="Arial" w:hAnsi="Arial" w:cs="Arial"/>
        </w:rPr>
      </w:pPr>
    </w:p>
    <w:p w14:paraId="7B4C4B28" w14:textId="77777777" w:rsidR="00C544C3" w:rsidRPr="00AD0578" w:rsidRDefault="00C544C3" w:rsidP="00C544C3">
      <w:pPr>
        <w:pStyle w:val="Default"/>
        <w:rPr>
          <w:rFonts w:ascii="Arial" w:hAnsi="Arial" w:cs="Arial"/>
        </w:rPr>
      </w:pPr>
    </w:p>
    <w:p w14:paraId="052C5375" w14:textId="23418B28" w:rsidR="001B508C" w:rsidRDefault="00A35E6E" w:rsidP="00DC0C2F">
      <w:pPr>
        <w:pStyle w:val="Default"/>
        <w:ind w:left="144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2026/</w:t>
      </w:r>
      <w:r w:rsidR="007F59DD">
        <w:rPr>
          <w:rFonts w:ascii="Arial" w:hAnsi="Arial" w:cs="Arial"/>
          <w:b/>
          <w:bCs/>
        </w:rPr>
        <w:t>08</w:t>
      </w:r>
      <w:r w:rsidR="00492BD1">
        <w:rPr>
          <w:rFonts w:ascii="Arial" w:hAnsi="Arial" w:cs="Arial"/>
          <w:b/>
          <w:bCs/>
        </w:rPr>
        <w:tab/>
      </w:r>
      <w:r w:rsidR="001B508C" w:rsidRPr="001B508C">
        <w:rPr>
          <w:rFonts w:ascii="Arial" w:hAnsi="Arial" w:cs="Arial"/>
        </w:rPr>
        <w:t xml:space="preserve">To consider the following financial matters: </w:t>
      </w:r>
    </w:p>
    <w:p w14:paraId="109B6D49" w14:textId="5FC7DEB2" w:rsidR="00A11E44" w:rsidRDefault="00A11E44" w:rsidP="00E91ED7">
      <w:pPr>
        <w:pStyle w:val="Default"/>
        <w:numPr>
          <w:ilvl w:val="0"/>
          <w:numId w:val="8"/>
        </w:numPr>
        <w:rPr>
          <w:rFonts w:ascii="Arial" w:hAnsi="Arial" w:cs="Arial"/>
        </w:rPr>
      </w:pPr>
      <w:r w:rsidRPr="00A11E44">
        <w:rPr>
          <w:rFonts w:ascii="Arial" w:hAnsi="Arial" w:cs="Arial"/>
        </w:rPr>
        <w:t>Payments to include</w:t>
      </w:r>
      <w:r w:rsidR="00190AF8">
        <w:rPr>
          <w:rFonts w:ascii="Arial" w:hAnsi="Arial" w:cs="Arial"/>
        </w:rPr>
        <w:t xml:space="preserve"> </w:t>
      </w:r>
      <w:r w:rsidR="001C5395">
        <w:rPr>
          <w:rFonts w:ascii="Arial" w:hAnsi="Arial" w:cs="Arial"/>
        </w:rPr>
        <w:t xml:space="preserve">£22.79 Councillor Scott domain name renewal, </w:t>
      </w:r>
      <w:r w:rsidR="00B50417">
        <w:rPr>
          <w:rFonts w:ascii="Arial" w:hAnsi="Arial" w:cs="Arial"/>
        </w:rPr>
        <w:t>petrol Dave Meakin £47.15</w:t>
      </w:r>
      <w:r w:rsidR="000B1DBB">
        <w:rPr>
          <w:rFonts w:ascii="Arial" w:hAnsi="Arial" w:cs="Arial"/>
        </w:rPr>
        <w:t>, Nigel Roskilly £131.00</w:t>
      </w:r>
    </w:p>
    <w:p w14:paraId="3A8BF266" w14:textId="77777777" w:rsidR="00B50417" w:rsidRDefault="00B50417" w:rsidP="00B50417">
      <w:pPr>
        <w:pStyle w:val="Default"/>
        <w:ind w:left="1800"/>
        <w:rPr>
          <w:rFonts w:ascii="Arial" w:hAnsi="Arial" w:cs="Arial"/>
        </w:rPr>
      </w:pPr>
    </w:p>
    <w:p w14:paraId="4DD089A3" w14:textId="3325F44D" w:rsidR="001A06F4" w:rsidRDefault="009E0A2A" w:rsidP="00BE0516">
      <w:pPr>
        <w:pStyle w:val="Default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303176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)  </w:t>
      </w:r>
      <w:r w:rsidR="00C31A7C">
        <w:rPr>
          <w:rFonts w:ascii="Arial" w:hAnsi="Arial" w:cs="Arial"/>
        </w:rPr>
        <w:t>To note the Bank Reconciliat</w:t>
      </w:r>
      <w:r w:rsidR="00303176">
        <w:rPr>
          <w:rFonts w:ascii="Arial" w:hAnsi="Arial" w:cs="Arial"/>
        </w:rPr>
        <w:t>ion</w:t>
      </w:r>
    </w:p>
    <w:p w14:paraId="19E96E01" w14:textId="77777777" w:rsidR="00BE0516" w:rsidRDefault="00BE0516" w:rsidP="003F3D30">
      <w:pPr>
        <w:pStyle w:val="Default"/>
        <w:ind w:left="720" w:firstLine="720"/>
        <w:rPr>
          <w:rFonts w:ascii="Arial" w:hAnsi="Arial" w:cs="Arial"/>
        </w:rPr>
      </w:pPr>
    </w:p>
    <w:p w14:paraId="375477C2" w14:textId="63050B39" w:rsidR="00E02AB8" w:rsidRPr="00CB331E" w:rsidRDefault="00BE0516" w:rsidP="003F3D30">
      <w:pPr>
        <w:pStyle w:val="Default"/>
        <w:ind w:left="720" w:firstLine="720"/>
        <w:rPr>
          <w:rFonts w:ascii="Arial" w:hAnsi="Arial" w:cs="Arial"/>
          <w:color w:val="000000" w:themeColor="text1"/>
        </w:rPr>
      </w:pPr>
      <w:r w:rsidRPr="00CB331E">
        <w:rPr>
          <w:rFonts w:ascii="Arial" w:hAnsi="Arial" w:cs="Arial"/>
          <w:color w:val="000000" w:themeColor="text1"/>
        </w:rPr>
        <w:t>Balanc</w:t>
      </w:r>
      <w:r w:rsidR="001D61AC" w:rsidRPr="00CB331E">
        <w:rPr>
          <w:rFonts w:ascii="Arial" w:hAnsi="Arial" w:cs="Arial"/>
          <w:color w:val="000000" w:themeColor="text1"/>
        </w:rPr>
        <w:t xml:space="preserve">e Bfwd </w:t>
      </w:r>
      <w:r w:rsidRPr="00CB331E">
        <w:rPr>
          <w:rFonts w:ascii="Arial" w:hAnsi="Arial" w:cs="Arial"/>
          <w:color w:val="000000" w:themeColor="text1"/>
        </w:rPr>
        <w:t>as at</w:t>
      </w:r>
      <w:r w:rsidR="001D61AC" w:rsidRPr="00CB331E">
        <w:rPr>
          <w:rFonts w:ascii="Arial" w:hAnsi="Arial" w:cs="Arial"/>
          <w:color w:val="000000" w:themeColor="text1"/>
        </w:rPr>
        <w:t xml:space="preserve"> </w:t>
      </w:r>
      <w:r w:rsidR="00FB21C1">
        <w:rPr>
          <w:rFonts w:ascii="Arial" w:hAnsi="Arial" w:cs="Arial"/>
          <w:color w:val="000000" w:themeColor="text1"/>
        </w:rPr>
        <w:t>04/04</w:t>
      </w:r>
      <w:r w:rsidR="00F2322B" w:rsidRPr="00CB331E">
        <w:rPr>
          <w:rFonts w:ascii="Arial" w:hAnsi="Arial" w:cs="Arial"/>
          <w:color w:val="000000" w:themeColor="text1"/>
        </w:rPr>
        <w:t>/202</w:t>
      </w:r>
      <w:r w:rsidR="00936272">
        <w:rPr>
          <w:rFonts w:ascii="Arial" w:hAnsi="Arial" w:cs="Arial"/>
          <w:color w:val="000000" w:themeColor="text1"/>
        </w:rPr>
        <w:t>6</w:t>
      </w:r>
      <w:r w:rsidR="00A31648" w:rsidRPr="00CB331E">
        <w:rPr>
          <w:rFonts w:ascii="Arial" w:hAnsi="Arial" w:cs="Arial"/>
          <w:color w:val="000000" w:themeColor="text1"/>
        </w:rPr>
        <w:tab/>
        <w:t>£</w:t>
      </w:r>
      <w:r w:rsidR="00FE0260" w:rsidRPr="00CB331E">
        <w:rPr>
          <w:rFonts w:ascii="Arial" w:hAnsi="Arial" w:cs="Arial"/>
          <w:color w:val="000000" w:themeColor="text1"/>
        </w:rPr>
        <w:t xml:space="preserve"> </w:t>
      </w:r>
      <w:r w:rsidR="00FB21C1">
        <w:rPr>
          <w:rFonts w:ascii="Arial" w:hAnsi="Arial" w:cs="Arial"/>
          <w:color w:val="000000" w:themeColor="text1"/>
        </w:rPr>
        <w:t>13,022.37</w:t>
      </w:r>
      <w:r w:rsidR="00E02AB8" w:rsidRPr="00CB331E">
        <w:rPr>
          <w:rFonts w:ascii="Arial" w:hAnsi="Arial" w:cs="Arial"/>
          <w:color w:val="000000" w:themeColor="text1"/>
        </w:rPr>
        <w:tab/>
      </w:r>
    </w:p>
    <w:p w14:paraId="6B13CAA7" w14:textId="50EFE5D5" w:rsidR="00D35261" w:rsidRPr="00CB331E" w:rsidRDefault="00E02AB8" w:rsidP="00E02AB8">
      <w:pPr>
        <w:pStyle w:val="Default"/>
        <w:rPr>
          <w:rFonts w:ascii="Arial" w:hAnsi="Arial" w:cs="Arial"/>
          <w:color w:val="000000" w:themeColor="text1"/>
        </w:rPr>
      </w:pPr>
      <w:r w:rsidRPr="00CB331E">
        <w:rPr>
          <w:rFonts w:ascii="Arial" w:hAnsi="Arial" w:cs="Arial"/>
          <w:color w:val="000000" w:themeColor="text1"/>
        </w:rPr>
        <w:tab/>
      </w:r>
      <w:r w:rsidRPr="00CB331E">
        <w:rPr>
          <w:rFonts w:ascii="Arial" w:hAnsi="Arial" w:cs="Arial"/>
          <w:color w:val="000000" w:themeColor="text1"/>
        </w:rPr>
        <w:tab/>
        <w:t>Income</w:t>
      </w:r>
      <w:r w:rsidR="00C93916" w:rsidRPr="00CB331E">
        <w:rPr>
          <w:rFonts w:ascii="Arial" w:hAnsi="Arial" w:cs="Arial"/>
          <w:color w:val="000000" w:themeColor="text1"/>
        </w:rPr>
        <w:tab/>
      </w:r>
      <w:r w:rsidR="00C93916" w:rsidRPr="00CB331E">
        <w:rPr>
          <w:rFonts w:ascii="Arial" w:hAnsi="Arial" w:cs="Arial"/>
          <w:color w:val="000000" w:themeColor="text1"/>
        </w:rPr>
        <w:tab/>
      </w:r>
      <w:r w:rsidR="00C93916" w:rsidRPr="00CB331E">
        <w:rPr>
          <w:rFonts w:ascii="Arial" w:hAnsi="Arial" w:cs="Arial"/>
          <w:color w:val="000000" w:themeColor="text1"/>
        </w:rPr>
        <w:tab/>
      </w:r>
      <w:r w:rsidR="00C93916" w:rsidRPr="00CB331E">
        <w:rPr>
          <w:rFonts w:ascii="Arial" w:hAnsi="Arial" w:cs="Arial"/>
          <w:color w:val="000000" w:themeColor="text1"/>
        </w:rPr>
        <w:tab/>
        <w:t xml:space="preserve">£   </w:t>
      </w:r>
      <w:r w:rsidR="00431048">
        <w:rPr>
          <w:rFonts w:ascii="Arial" w:hAnsi="Arial" w:cs="Arial"/>
          <w:color w:val="000000" w:themeColor="text1"/>
        </w:rPr>
        <w:t>8,651.50</w:t>
      </w:r>
    </w:p>
    <w:p w14:paraId="1230EF65" w14:textId="55F697A3" w:rsidR="009155C1" w:rsidRPr="00CB331E" w:rsidRDefault="00D35261" w:rsidP="00E02AB8">
      <w:pPr>
        <w:pStyle w:val="Default"/>
        <w:rPr>
          <w:rFonts w:ascii="Arial" w:hAnsi="Arial" w:cs="Arial"/>
          <w:color w:val="000000" w:themeColor="text1"/>
        </w:rPr>
      </w:pPr>
      <w:r w:rsidRPr="00CB331E">
        <w:rPr>
          <w:rFonts w:ascii="Arial" w:hAnsi="Arial" w:cs="Arial"/>
          <w:color w:val="000000" w:themeColor="text1"/>
        </w:rPr>
        <w:tab/>
      </w:r>
      <w:r w:rsidRPr="00CB331E">
        <w:rPr>
          <w:rFonts w:ascii="Arial" w:hAnsi="Arial" w:cs="Arial"/>
          <w:color w:val="000000" w:themeColor="text1"/>
        </w:rPr>
        <w:tab/>
        <w:t>Expendi</w:t>
      </w:r>
      <w:r w:rsidR="0057701E" w:rsidRPr="00CB331E">
        <w:rPr>
          <w:rFonts w:ascii="Arial" w:hAnsi="Arial" w:cs="Arial"/>
          <w:color w:val="000000" w:themeColor="text1"/>
        </w:rPr>
        <w:t>ture</w:t>
      </w:r>
      <w:r w:rsidR="0057701E" w:rsidRPr="00CB331E">
        <w:rPr>
          <w:rFonts w:ascii="Arial" w:hAnsi="Arial" w:cs="Arial"/>
          <w:color w:val="000000" w:themeColor="text1"/>
        </w:rPr>
        <w:tab/>
      </w:r>
      <w:r w:rsidR="0057701E" w:rsidRPr="00CB331E">
        <w:rPr>
          <w:rFonts w:ascii="Arial" w:hAnsi="Arial" w:cs="Arial"/>
          <w:color w:val="000000" w:themeColor="text1"/>
        </w:rPr>
        <w:tab/>
      </w:r>
      <w:r w:rsidR="0057701E" w:rsidRPr="00CB331E">
        <w:rPr>
          <w:rFonts w:ascii="Arial" w:hAnsi="Arial" w:cs="Arial"/>
          <w:color w:val="000000" w:themeColor="text1"/>
        </w:rPr>
        <w:tab/>
      </w:r>
      <w:r w:rsidR="0057701E" w:rsidRPr="00CB331E">
        <w:rPr>
          <w:rFonts w:ascii="Arial" w:hAnsi="Arial" w:cs="Arial"/>
          <w:color w:val="000000" w:themeColor="text1"/>
        </w:rPr>
        <w:tab/>
        <w:t>£</w:t>
      </w:r>
      <w:r w:rsidR="003A031D" w:rsidRPr="00CB331E">
        <w:rPr>
          <w:rFonts w:ascii="Arial" w:hAnsi="Arial" w:cs="Arial"/>
          <w:color w:val="000000" w:themeColor="text1"/>
        </w:rPr>
        <w:t xml:space="preserve">  </w:t>
      </w:r>
      <w:r w:rsidR="00147C07" w:rsidRPr="00CB331E">
        <w:rPr>
          <w:rFonts w:ascii="Arial" w:hAnsi="Arial" w:cs="Arial"/>
          <w:color w:val="000000" w:themeColor="text1"/>
        </w:rPr>
        <w:t xml:space="preserve"> </w:t>
      </w:r>
      <w:r w:rsidR="00DF4D0E">
        <w:rPr>
          <w:rFonts w:ascii="Arial" w:hAnsi="Arial" w:cs="Arial"/>
          <w:color w:val="000000" w:themeColor="text1"/>
        </w:rPr>
        <w:t>2,897.08</w:t>
      </w:r>
    </w:p>
    <w:p w14:paraId="1734EC62" w14:textId="68CA25EC" w:rsidR="00C31A7C" w:rsidRPr="00CB331E" w:rsidRDefault="00E02AB8" w:rsidP="00E02AB8">
      <w:pPr>
        <w:pStyle w:val="Default"/>
        <w:rPr>
          <w:rFonts w:ascii="Arial" w:hAnsi="Arial" w:cs="Arial"/>
          <w:color w:val="000000" w:themeColor="text1"/>
        </w:rPr>
      </w:pPr>
      <w:r w:rsidRPr="00CB331E">
        <w:rPr>
          <w:rFonts w:ascii="Arial" w:hAnsi="Arial" w:cs="Arial"/>
          <w:color w:val="000000" w:themeColor="text1"/>
        </w:rPr>
        <w:tab/>
      </w:r>
      <w:r w:rsidRPr="00CB331E">
        <w:rPr>
          <w:rFonts w:ascii="Arial" w:hAnsi="Arial" w:cs="Arial"/>
          <w:color w:val="000000" w:themeColor="text1"/>
        </w:rPr>
        <w:tab/>
      </w:r>
      <w:r w:rsidR="009155C1" w:rsidRPr="00CB331E">
        <w:rPr>
          <w:rFonts w:ascii="Arial" w:hAnsi="Arial" w:cs="Arial"/>
          <w:color w:val="000000" w:themeColor="text1"/>
        </w:rPr>
        <w:t>Balance</w:t>
      </w:r>
      <w:r w:rsidR="00CF029E" w:rsidRPr="00CB331E">
        <w:rPr>
          <w:rFonts w:ascii="Arial" w:hAnsi="Arial" w:cs="Arial"/>
          <w:color w:val="000000" w:themeColor="text1"/>
        </w:rPr>
        <w:t xml:space="preserve"> as at </w:t>
      </w:r>
      <w:r w:rsidR="00BA509B" w:rsidRPr="00CB331E">
        <w:rPr>
          <w:rFonts w:ascii="Arial" w:hAnsi="Arial" w:cs="Arial"/>
          <w:color w:val="000000" w:themeColor="text1"/>
        </w:rPr>
        <w:t>1</w:t>
      </w:r>
      <w:r w:rsidR="00DF4D0E">
        <w:rPr>
          <w:rFonts w:ascii="Arial" w:hAnsi="Arial" w:cs="Arial"/>
          <w:color w:val="000000" w:themeColor="text1"/>
        </w:rPr>
        <w:t>3</w:t>
      </w:r>
      <w:r w:rsidR="00CF029E" w:rsidRPr="00CB331E">
        <w:rPr>
          <w:rFonts w:ascii="Arial" w:hAnsi="Arial" w:cs="Arial"/>
          <w:color w:val="000000" w:themeColor="text1"/>
        </w:rPr>
        <w:t>/</w:t>
      </w:r>
      <w:r w:rsidR="009B778F" w:rsidRPr="00CB331E">
        <w:rPr>
          <w:rFonts w:ascii="Arial" w:hAnsi="Arial" w:cs="Arial"/>
          <w:color w:val="000000" w:themeColor="text1"/>
        </w:rPr>
        <w:t>0</w:t>
      </w:r>
      <w:r w:rsidR="00BA509B" w:rsidRPr="00CB331E">
        <w:rPr>
          <w:rFonts w:ascii="Arial" w:hAnsi="Arial" w:cs="Arial"/>
          <w:color w:val="000000" w:themeColor="text1"/>
        </w:rPr>
        <w:t>5</w:t>
      </w:r>
      <w:r w:rsidR="00CF029E" w:rsidRPr="00CB331E">
        <w:rPr>
          <w:rFonts w:ascii="Arial" w:hAnsi="Arial" w:cs="Arial"/>
          <w:color w:val="000000" w:themeColor="text1"/>
        </w:rPr>
        <w:t>/2</w:t>
      </w:r>
      <w:r w:rsidR="00DF4D0E">
        <w:rPr>
          <w:rFonts w:ascii="Arial" w:hAnsi="Arial" w:cs="Arial"/>
          <w:color w:val="000000" w:themeColor="text1"/>
        </w:rPr>
        <w:t>6</w:t>
      </w:r>
      <w:r w:rsidR="009155C1" w:rsidRPr="00CB331E">
        <w:rPr>
          <w:rFonts w:ascii="Arial" w:hAnsi="Arial" w:cs="Arial"/>
          <w:color w:val="000000" w:themeColor="text1"/>
        </w:rPr>
        <w:tab/>
      </w:r>
      <w:r w:rsidR="009155C1" w:rsidRPr="00CB331E">
        <w:rPr>
          <w:rFonts w:ascii="Arial" w:hAnsi="Arial" w:cs="Arial"/>
          <w:color w:val="000000" w:themeColor="text1"/>
        </w:rPr>
        <w:tab/>
        <w:t>£</w:t>
      </w:r>
      <w:r w:rsidR="006F4663" w:rsidRPr="00CB331E">
        <w:rPr>
          <w:rFonts w:ascii="Arial" w:hAnsi="Arial" w:cs="Arial"/>
          <w:color w:val="000000" w:themeColor="text1"/>
        </w:rPr>
        <w:t xml:space="preserve"> </w:t>
      </w:r>
      <w:r w:rsidR="00334CE6">
        <w:rPr>
          <w:rFonts w:ascii="Arial" w:hAnsi="Arial" w:cs="Arial"/>
          <w:color w:val="000000" w:themeColor="text1"/>
        </w:rPr>
        <w:t>18,776.79</w:t>
      </w:r>
    </w:p>
    <w:p w14:paraId="78A6FBDE" w14:textId="77777777" w:rsidR="0073481A" w:rsidRPr="00303176" w:rsidRDefault="0073481A" w:rsidP="00E02AB8">
      <w:pPr>
        <w:pStyle w:val="Default"/>
        <w:rPr>
          <w:rFonts w:ascii="Arial" w:hAnsi="Arial" w:cs="Arial"/>
          <w:color w:val="FF0000"/>
        </w:rPr>
      </w:pPr>
    </w:p>
    <w:p w14:paraId="4D72EB7F" w14:textId="4ABE9CB9" w:rsidR="0073481A" w:rsidRDefault="00A35E6E" w:rsidP="0073481A">
      <w:pPr>
        <w:pStyle w:val="Default"/>
        <w:ind w:left="144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2026/</w:t>
      </w:r>
      <w:r w:rsidR="00736A37">
        <w:rPr>
          <w:rFonts w:ascii="Arial" w:hAnsi="Arial" w:cs="Arial"/>
          <w:b/>
          <w:bCs/>
        </w:rPr>
        <w:t>09</w:t>
      </w:r>
      <w:r w:rsidR="0073481A">
        <w:rPr>
          <w:rFonts w:ascii="Arial" w:hAnsi="Arial" w:cs="Arial"/>
        </w:rPr>
        <w:tab/>
      </w:r>
      <w:r w:rsidR="00362CC1">
        <w:rPr>
          <w:rFonts w:ascii="Arial" w:hAnsi="Arial" w:cs="Arial"/>
        </w:rPr>
        <w:t>To consider the SINC survey and resolve the way forward</w:t>
      </w:r>
    </w:p>
    <w:p w14:paraId="4C051A6F" w14:textId="77777777" w:rsidR="00362CC1" w:rsidRDefault="00362CC1" w:rsidP="0073481A">
      <w:pPr>
        <w:pStyle w:val="Default"/>
        <w:ind w:left="1440" w:hanging="1440"/>
        <w:rPr>
          <w:rFonts w:ascii="Arial" w:hAnsi="Arial" w:cs="Arial"/>
        </w:rPr>
      </w:pPr>
    </w:p>
    <w:p w14:paraId="0FDA3BB6" w14:textId="3FD952B0" w:rsidR="00CC3DCB" w:rsidRDefault="00A35E6E" w:rsidP="0073481A">
      <w:pPr>
        <w:pStyle w:val="Default"/>
        <w:ind w:left="144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2026/</w:t>
      </w:r>
      <w:r w:rsidR="00CC3DCB" w:rsidRPr="00CC3DCB">
        <w:rPr>
          <w:rFonts w:ascii="Arial" w:hAnsi="Arial" w:cs="Arial"/>
          <w:b/>
          <w:bCs/>
        </w:rPr>
        <w:t>10</w:t>
      </w:r>
      <w:r w:rsidR="00CC3DCB">
        <w:rPr>
          <w:rFonts w:ascii="Arial" w:hAnsi="Arial" w:cs="Arial"/>
        </w:rPr>
        <w:tab/>
        <w:t xml:space="preserve">To </w:t>
      </w:r>
      <w:r w:rsidR="00A421A2">
        <w:rPr>
          <w:rFonts w:ascii="Arial" w:hAnsi="Arial" w:cs="Arial"/>
        </w:rPr>
        <w:t xml:space="preserve">receive quotes for </w:t>
      </w:r>
      <w:r w:rsidR="00F71FF8">
        <w:rPr>
          <w:rFonts w:ascii="Arial" w:hAnsi="Arial" w:cs="Arial"/>
        </w:rPr>
        <w:t xml:space="preserve">imitation </w:t>
      </w:r>
      <w:r w:rsidR="00537213">
        <w:rPr>
          <w:rFonts w:ascii="Arial" w:hAnsi="Arial" w:cs="Arial"/>
        </w:rPr>
        <w:t xml:space="preserve">stone troughs for the </w:t>
      </w:r>
      <w:r w:rsidR="00F71FF8">
        <w:rPr>
          <w:rFonts w:ascii="Arial" w:hAnsi="Arial" w:cs="Arial"/>
        </w:rPr>
        <w:t>bungalows and the entrances to the village</w:t>
      </w:r>
    </w:p>
    <w:p w14:paraId="213A7D51" w14:textId="77777777" w:rsidR="00CC3DCB" w:rsidRDefault="00CC3DCB" w:rsidP="0073481A">
      <w:pPr>
        <w:pStyle w:val="Default"/>
        <w:ind w:left="1440" w:hanging="1440"/>
        <w:rPr>
          <w:rFonts w:ascii="Arial" w:hAnsi="Arial" w:cs="Arial"/>
        </w:rPr>
      </w:pPr>
    </w:p>
    <w:p w14:paraId="7D23C808" w14:textId="583FF101" w:rsidR="001B508C" w:rsidRDefault="00A35E6E" w:rsidP="009A4AF0">
      <w:pPr>
        <w:pStyle w:val="Default"/>
        <w:ind w:left="1440" w:hanging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2026/</w:t>
      </w:r>
      <w:r w:rsidR="00FA288F">
        <w:rPr>
          <w:rFonts w:ascii="Arial" w:hAnsi="Arial" w:cs="Arial"/>
          <w:b/>
          <w:bCs/>
        </w:rPr>
        <w:t>11</w:t>
      </w:r>
      <w:r w:rsidR="009A4AF0">
        <w:rPr>
          <w:rFonts w:ascii="Arial" w:hAnsi="Arial" w:cs="Arial"/>
          <w:b/>
          <w:bCs/>
        </w:rPr>
        <w:tab/>
      </w:r>
      <w:r w:rsidR="001B508C" w:rsidRPr="001B508C">
        <w:rPr>
          <w:rFonts w:ascii="Arial" w:hAnsi="Arial" w:cs="Arial"/>
        </w:rPr>
        <w:t xml:space="preserve">Planning Issues </w:t>
      </w:r>
    </w:p>
    <w:p w14:paraId="2FDB80A5" w14:textId="77777777" w:rsidR="00684927" w:rsidRPr="001B508C" w:rsidRDefault="00684927" w:rsidP="001B508C">
      <w:pPr>
        <w:pStyle w:val="Default"/>
      </w:pPr>
    </w:p>
    <w:p w14:paraId="5673A467" w14:textId="340A9ECA" w:rsidR="00117C05" w:rsidRDefault="001B508C" w:rsidP="00A23989">
      <w:pPr>
        <w:pStyle w:val="Default"/>
        <w:numPr>
          <w:ilvl w:val="0"/>
          <w:numId w:val="7"/>
        </w:numPr>
      </w:pPr>
      <w:r w:rsidRPr="00684927">
        <w:rPr>
          <w:rFonts w:ascii="Arial" w:hAnsi="Arial" w:cs="Arial"/>
        </w:rPr>
        <w:t xml:space="preserve">Planning applications </w:t>
      </w:r>
    </w:p>
    <w:tbl>
      <w:tblPr>
        <w:tblpPr w:leftFromText="180" w:rightFromText="180" w:vertAnchor="text" w:horzAnchor="margin" w:tblpY="17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693"/>
        <w:gridCol w:w="2835"/>
        <w:gridCol w:w="2126"/>
      </w:tblGrid>
      <w:tr w:rsidR="00CB1BCB" w:rsidRPr="00C60EDB" w14:paraId="4F2B3D86" w14:textId="77777777" w:rsidTr="00BF1637">
        <w:trPr>
          <w:trHeight w:val="300"/>
        </w:trPr>
        <w:tc>
          <w:tcPr>
            <w:tcW w:w="2547" w:type="dxa"/>
            <w:noWrap/>
            <w:hideMark/>
          </w:tcPr>
          <w:p w14:paraId="7EB6D396" w14:textId="77777777" w:rsidR="00CB1BCB" w:rsidRPr="00C60EDB" w:rsidRDefault="00CB1BCB" w:rsidP="00BF1637">
            <w:pPr>
              <w:spacing w:line="240" w:lineRule="auto"/>
              <w:jc w:val="left"/>
              <w:rPr>
                <w:b/>
                <w:bCs/>
                <w:lang w:val="en-GB" w:eastAsia="en-GB"/>
              </w:rPr>
            </w:pPr>
            <w:bookmarkStart w:id="0" w:name="_Hlk184667810"/>
            <w:r w:rsidRPr="00C60EDB">
              <w:rPr>
                <w:b/>
                <w:bCs/>
                <w:lang w:val="en-GB" w:eastAsia="en-GB"/>
              </w:rPr>
              <w:t>Application No</w:t>
            </w:r>
          </w:p>
        </w:tc>
        <w:tc>
          <w:tcPr>
            <w:tcW w:w="2693" w:type="dxa"/>
          </w:tcPr>
          <w:p w14:paraId="46E015B5" w14:textId="77777777" w:rsidR="00CB1BCB" w:rsidRPr="00C60EDB" w:rsidRDefault="00CB1BCB" w:rsidP="00BF1637">
            <w:pPr>
              <w:spacing w:line="240" w:lineRule="auto"/>
              <w:jc w:val="center"/>
              <w:rPr>
                <w:b/>
                <w:bCs/>
                <w:lang w:val="en-GB" w:eastAsia="en-GB"/>
              </w:rPr>
            </w:pPr>
            <w:r w:rsidRPr="00C60EDB">
              <w:rPr>
                <w:b/>
                <w:bCs/>
                <w:lang w:val="en-GB" w:eastAsia="en-GB"/>
              </w:rPr>
              <w:t>Proposal</w:t>
            </w:r>
          </w:p>
        </w:tc>
        <w:tc>
          <w:tcPr>
            <w:tcW w:w="2835" w:type="dxa"/>
            <w:noWrap/>
          </w:tcPr>
          <w:p w14:paraId="1DAD901B" w14:textId="77777777" w:rsidR="00CB1BCB" w:rsidRPr="00C60EDB" w:rsidRDefault="00CB1BCB" w:rsidP="00BF1637">
            <w:pPr>
              <w:spacing w:line="240" w:lineRule="auto"/>
              <w:jc w:val="center"/>
              <w:rPr>
                <w:b/>
                <w:bCs/>
                <w:lang w:val="en-GB" w:eastAsia="en-GB"/>
              </w:rPr>
            </w:pPr>
            <w:r w:rsidRPr="00C60EDB">
              <w:rPr>
                <w:b/>
                <w:bCs/>
                <w:lang w:val="en-GB" w:eastAsia="en-GB"/>
              </w:rPr>
              <w:t>Location</w:t>
            </w:r>
          </w:p>
        </w:tc>
        <w:tc>
          <w:tcPr>
            <w:tcW w:w="2126" w:type="dxa"/>
            <w:noWrap/>
          </w:tcPr>
          <w:p w14:paraId="267E1D00" w14:textId="77777777" w:rsidR="00CB1BCB" w:rsidRPr="00C60EDB" w:rsidRDefault="00CB1BCB" w:rsidP="00BF1637">
            <w:pPr>
              <w:spacing w:line="240" w:lineRule="auto"/>
              <w:jc w:val="left"/>
              <w:rPr>
                <w:b/>
                <w:bCs/>
                <w:lang w:val="en-GB" w:eastAsia="en-GB"/>
              </w:rPr>
            </w:pPr>
            <w:r w:rsidRPr="00C60EDB">
              <w:rPr>
                <w:b/>
                <w:bCs/>
                <w:lang w:val="en-GB" w:eastAsia="en-GB"/>
              </w:rPr>
              <w:t>Comments</w:t>
            </w:r>
          </w:p>
        </w:tc>
      </w:tr>
      <w:tr w:rsidR="00CB1BCB" w:rsidRPr="00C60EDB" w14:paraId="7355F261" w14:textId="77777777" w:rsidTr="00BF1637">
        <w:trPr>
          <w:trHeight w:val="300"/>
        </w:trPr>
        <w:tc>
          <w:tcPr>
            <w:tcW w:w="2547" w:type="dxa"/>
            <w:noWrap/>
          </w:tcPr>
          <w:p w14:paraId="48E4242E" w14:textId="4CF751A4" w:rsidR="00CB1BCB" w:rsidRPr="00C60EDB" w:rsidRDefault="00F724BC" w:rsidP="00C243AD">
            <w:pPr>
              <w:spacing w:line="240" w:lineRule="auto"/>
              <w:jc w:val="left"/>
              <w:rPr>
                <w:lang w:val="en-GB" w:eastAsia="en-GB"/>
              </w:rPr>
            </w:pPr>
            <w:r>
              <w:t>26/02348/TDCMIN</w:t>
            </w:r>
          </w:p>
        </w:tc>
        <w:tc>
          <w:tcPr>
            <w:tcW w:w="2693" w:type="dxa"/>
          </w:tcPr>
          <w:p w14:paraId="734CE521" w14:textId="056F077D" w:rsidR="00CB1BCB" w:rsidRPr="00C60EDB" w:rsidRDefault="00F724BC" w:rsidP="00BF1637">
            <w:pPr>
              <w:spacing w:line="240" w:lineRule="auto"/>
              <w:jc w:val="left"/>
              <w:rPr>
                <w:lang w:val="en-GB" w:eastAsia="en-GB"/>
              </w:rPr>
            </w:pPr>
            <w:r>
              <w:t>Technical Details Consent for the erection of 5no. residential dwellings and associated infrastructure following Permission in Principle Approval ref. 25/04619/PIP.</w:t>
            </w:r>
          </w:p>
        </w:tc>
        <w:tc>
          <w:tcPr>
            <w:tcW w:w="2835" w:type="dxa"/>
            <w:noWrap/>
          </w:tcPr>
          <w:p w14:paraId="67FF1CD2" w14:textId="76E44D67" w:rsidR="00CB1BCB" w:rsidRPr="004C6597" w:rsidRDefault="00BC18D0" w:rsidP="00BF1637">
            <w:pPr>
              <w:spacing w:line="240" w:lineRule="auto"/>
              <w:jc w:val="left"/>
              <w:rPr>
                <w:lang w:val="en-GB" w:eastAsia="en-GB"/>
              </w:rPr>
            </w:pPr>
            <w:r>
              <w:t xml:space="preserve">Land To </w:t>
            </w:r>
            <w:proofErr w:type="gramStart"/>
            <w:r>
              <w:t>The</w:t>
            </w:r>
            <w:proofErr w:type="gramEnd"/>
            <w:r>
              <w:t xml:space="preserve"> South </w:t>
            </w:r>
            <w:proofErr w:type="gramStart"/>
            <w:r>
              <w:t>Of</w:t>
            </w:r>
            <w:proofErr w:type="gramEnd"/>
            <w:r>
              <w:t xml:space="preserve"> Brown Lane Branton Green Great Ouseburn Harrogate</w:t>
            </w:r>
          </w:p>
        </w:tc>
        <w:tc>
          <w:tcPr>
            <w:tcW w:w="2126" w:type="dxa"/>
            <w:noWrap/>
          </w:tcPr>
          <w:p w14:paraId="41018B9E" w14:textId="1155B107" w:rsidR="00CB1BCB" w:rsidRPr="00C60EDB" w:rsidRDefault="00CB1BCB" w:rsidP="00BF1637">
            <w:pPr>
              <w:spacing w:line="240" w:lineRule="auto"/>
              <w:jc w:val="left"/>
              <w:rPr>
                <w:b/>
                <w:bCs/>
                <w:lang w:val="en-GB" w:eastAsia="en-GB"/>
              </w:rPr>
            </w:pPr>
          </w:p>
        </w:tc>
      </w:tr>
      <w:tr w:rsidR="00940E0C" w:rsidRPr="00C60EDB" w14:paraId="24AFD35F" w14:textId="77777777" w:rsidTr="00BF1637">
        <w:trPr>
          <w:trHeight w:val="300"/>
        </w:trPr>
        <w:tc>
          <w:tcPr>
            <w:tcW w:w="2547" w:type="dxa"/>
            <w:noWrap/>
          </w:tcPr>
          <w:p w14:paraId="775EF3E3" w14:textId="15127E62" w:rsidR="00940E0C" w:rsidRPr="00C60EDB" w:rsidRDefault="00217047" w:rsidP="00D3695D">
            <w:pPr>
              <w:spacing w:line="240" w:lineRule="auto"/>
              <w:jc w:val="left"/>
              <w:rPr>
                <w:lang w:val="en-GB" w:eastAsia="en-GB"/>
              </w:rPr>
            </w:pPr>
            <w:r w:rsidRPr="00217047">
              <w:rPr>
                <w:lang w:val="en-GB" w:eastAsia="en-GB"/>
              </w:rPr>
              <w:t>26/01398/FUL</w:t>
            </w:r>
          </w:p>
        </w:tc>
        <w:tc>
          <w:tcPr>
            <w:tcW w:w="2693" w:type="dxa"/>
          </w:tcPr>
          <w:p w14:paraId="7ED6613B" w14:textId="77777777" w:rsidR="00217047" w:rsidRPr="00217047" w:rsidRDefault="00217047" w:rsidP="00217047">
            <w:pPr>
              <w:spacing w:line="240" w:lineRule="auto"/>
              <w:jc w:val="left"/>
              <w:rPr>
                <w:lang w:val="en-GB" w:eastAsia="en-GB"/>
              </w:rPr>
            </w:pPr>
            <w:r w:rsidRPr="00217047">
              <w:rPr>
                <w:lang w:val="en-GB" w:eastAsia="en-GB"/>
              </w:rPr>
              <w:t xml:space="preserve">Installation of 24x600W PV module ground mounted solar array for </w:t>
            </w:r>
          </w:p>
          <w:p w14:paraId="015D037B" w14:textId="77777777" w:rsidR="00217047" w:rsidRPr="00217047" w:rsidRDefault="00217047" w:rsidP="00217047">
            <w:pPr>
              <w:spacing w:line="240" w:lineRule="auto"/>
              <w:jc w:val="left"/>
              <w:rPr>
                <w:lang w:val="en-GB" w:eastAsia="en-GB"/>
              </w:rPr>
            </w:pPr>
            <w:r w:rsidRPr="00217047">
              <w:rPr>
                <w:lang w:val="en-GB" w:eastAsia="en-GB"/>
              </w:rPr>
              <w:t xml:space="preserve">domestic electricity generation, with associated cabling running under the </w:t>
            </w:r>
          </w:p>
          <w:p w14:paraId="10BF4A06" w14:textId="685B40A6" w:rsidR="00940E0C" w:rsidRPr="00C60EDB" w:rsidRDefault="00217047" w:rsidP="00217047">
            <w:pPr>
              <w:spacing w:line="240" w:lineRule="auto"/>
              <w:jc w:val="left"/>
              <w:rPr>
                <w:lang w:val="en-GB" w:eastAsia="en-GB"/>
              </w:rPr>
            </w:pPr>
            <w:r w:rsidRPr="00217047">
              <w:rPr>
                <w:lang w:val="en-GB" w:eastAsia="en-GB"/>
              </w:rPr>
              <w:t>driveway to connect to a battery sited within an existing garage.</w:t>
            </w:r>
          </w:p>
        </w:tc>
        <w:tc>
          <w:tcPr>
            <w:tcW w:w="2835" w:type="dxa"/>
            <w:noWrap/>
          </w:tcPr>
          <w:p w14:paraId="158773B7" w14:textId="25EAE9D9" w:rsidR="00940E0C" w:rsidRPr="004C6597" w:rsidRDefault="00F36A27" w:rsidP="00BF1637">
            <w:pPr>
              <w:spacing w:line="240" w:lineRule="auto"/>
              <w:jc w:val="left"/>
              <w:rPr>
                <w:lang w:val="en-GB" w:eastAsia="en-GB"/>
              </w:rPr>
            </w:pPr>
            <w:proofErr w:type="gramStart"/>
            <w:r w:rsidRPr="00F36A27">
              <w:rPr>
                <w:lang w:val="en-GB" w:eastAsia="en-GB"/>
              </w:rPr>
              <w:t>Broadway  Main</w:t>
            </w:r>
            <w:proofErr w:type="gramEnd"/>
            <w:r w:rsidRPr="00F36A27">
              <w:rPr>
                <w:lang w:val="en-GB" w:eastAsia="en-GB"/>
              </w:rPr>
              <w:t xml:space="preserve"> Street Great Ouseburn North Yorkshire YO26 9RG</w:t>
            </w:r>
          </w:p>
        </w:tc>
        <w:tc>
          <w:tcPr>
            <w:tcW w:w="2126" w:type="dxa"/>
            <w:noWrap/>
          </w:tcPr>
          <w:p w14:paraId="086EFB6A" w14:textId="77777777" w:rsidR="00940E0C" w:rsidRPr="00C60EDB" w:rsidRDefault="00940E0C" w:rsidP="00BF1637">
            <w:pPr>
              <w:spacing w:line="240" w:lineRule="auto"/>
              <w:jc w:val="left"/>
              <w:rPr>
                <w:b/>
                <w:bCs/>
                <w:lang w:val="en-GB" w:eastAsia="en-GB"/>
              </w:rPr>
            </w:pPr>
          </w:p>
        </w:tc>
      </w:tr>
      <w:bookmarkEnd w:id="0"/>
    </w:tbl>
    <w:p w14:paraId="2693119D" w14:textId="77777777" w:rsidR="00117C05" w:rsidRPr="00117C05" w:rsidRDefault="00117C05" w:rsidP="00117C05">
      <w:pPr>
        <w:spacing w:line="240" w:lineRule="auto"/>
        <w:ind w:left="1800"/>
        <w:jc w:val="left"/>
        <w:rPr>
          <w:rFonts w:eastAsiaTheme="minorHAnsi"/>
          <w:lang w:val="en-GB"/>
        </w:rPr>
      </w:pPr>
    </w:p>
    <w:p w14:paraId="341F5660" w14:textId="77777777" w:rsidR="00ED3572" w:rsidRDefault="00ED3572"/>
    <w:p w14:paraId="4EE8147B" w14:textId="2B7A43CF" w:rsidR="00D93A9E" w:rsidRPr="00D93A9E" w:rsidRDefault="005D7B37" w:rsidP="00D93A9E">
      <w:pPr>
        <w:pStyle w:val="ListParagraph"/>
        <w:numPr>
          <w:ilvl w:val="0"/>
          <w:numId w:val="7"/>
        </w:numPr>
        <w:shd w:val="clear" w:color="auto" w:fill="FFFFFF"/>
        <w:rPr>
          <w:lang w:val="en-GB" w:eastAsia="en-GB"/>
        </w:rPr>
      </w:pPr>
      <w:r>
        <w:t>Planning enforcements</w:t>
      </w:r>
      <w:r w:rsidR="00B01A26"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86"/>
        <w:gridCol w:w="2588"/>
        <w:gridCol w:w="3024"/>
        <w:gridCol w:w="1523"/>
      </w:tblGrid>
      <w:tr w:rsidR="00626DC9" w14:paraId="189B947B" w14:textId="49A4AE1A" w:rsidTr="00626DC9">
        <w:tc>
          <w:tcPr>
            <w:tcW w:w="1886" w:type="dxa"/>
          </w:tcPr>
          <w:p w14:paraId="1554D2D5" w14:textId="2CF9D8EA" w:rsidR="00626DC9" w:rsidRPr="00587EB9" w:rsidRDefault="00626DC9" w:rsidP="00AB59C5">
            <w:pPr>
              <w:jc w:val="left"/>
              <w:rPr>
                <w:b/>
                <w:bCs/>
              </w:rPr>
            </w:pPr>
            <w:r w:rsidRPr="00587EB9">
              <w:rPr>
                <w:b/>
                <w:bCs/>
              </w:rPr>
              <w:t>Case No</w:t>
            </w:r>
          </w:p>
        </w:tc>
        <w:tc>
          <w:tcPr>
            <w:tcW w:w="2650" w:type="dxa"/>
          </w:tcPr>
          <w:p w14:paraId="7228E867" w14:textId="75A38EF0" w:rsidR="00626DC9" w:rsidRPr="000034FD" w:rsidRDefault="00626DC9" w:rsidP="00AB59C5">
            <w:pPr>
              <w:jc w:val="left"/>
              <w:rPr>
                <w:b/>
                <w:bCs/>
              </w:rPr>
            </w:pPr>
            <w:r w:rsidRPr="000034FD">
              <w:rPr>
                <w:b/>
                <w:bCs/>
              </w:rPr>
              <w:t>Location</w:t>
            </w:r>
          </w:p>
        </w:tc>
        <w:tc>
          <w:tcPr>
            <w:tcW w:w="3092" w:type="dxa"/>
          </w:tcPr>
          <w:p w14:paraId="2668AC02" w14:textId="33F00288" w:rsidR="00626DC9" w:rsidRPr="000034FD" w:rsidRDefault="00626DC9" w:rsidP="00AB59C5">
            <w:pPr>
              <w:jc w:val="left"/>
              <w:rPr>
                <w:b/>
                <w:bCs/>
              </w:rPr>
            </w:pPr>
            <w:r w:rsidRPr="000034FD">
              <w:rPr>
                <w:b/>
                <w:bCs/>
              </w:rPr>
              <w:t>Alleged breach</w:t>
            </w:r>
          </w:p>
        </w:tc>
        <w:tc>
          <w:tcPr>
            <w:tcW w:w="1393" w:type="dxa"/>
          </w:tcPr>
          <w:p w14:paraId="4DB7E806" w14:textId="39981D24" w:rsidR="00626DC9" w:rsidRPr="000034FD" w:rsidRDefault="00626DC9" w:rsidP="00AB59C5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Conclusion</w:t>
            </w:r>
          </w:p>
        </w:tc>
      </w:tr>
      <w:tr w:rsidR="00626DC9" w14:paraId="25875AFC" w14:textId="61CD9A22" w:rsidTr="00626DC9">
        <w:tc>
          <w:tcPr>
            <w:tcW w:w="1886" w:type="dxa"/>
          </w:tcPr>
          <w:p w14:paraId="4DF2BF08" w14:textId="2D34AF9E" w:rsidR="00626DC9" w:rsidRDefault="00626DC9" w:rsidP="00AB59C5">
            <w:pPr>
              <w:jc w:val="left"/>
            </w:pPr>
            <w:r>
              <w:t>26/00242/PR05</w:t>
            </w:r>
          </w:p>
        </w:tc>
        <w:tc>
          <w:tcPr>
            <w:tcW w:w="2650" w:type="dxa"/>
          </w:tcPr>
          <w:p w14:paraId="74976627" w14:textId="1444E7BD" w:rsidR="00626DC9" w:rsidRDefault="00626DC9" w:rsidP="00AB59C5">
            <w:pPr>
              <w:jc w:val="left"/>
            </w:pPr>
            <w:r>
              <w:t xml:space="preserve">Hillside Main Street Great Ouseburn </w:t>
            </w:r>
            <w:r>
              <w:lastRenderedPageBreak/>
              <w:t>North Yorkshire YO26 9RF</w:t>
            </w:r>
          </w:p>
        </w:tc>
        <w:tc>
          <w:tcPr>
            <w:tcW w:w="3092" w:type="dxa"/>
          </w:tcPr>
          <w:p w14:paraId="6F36D49C" w14:textId="22B62126" w:rsidR="00626DC9" w:rsidRDefault="00626DC9" w:rsidP="00AB59C5">
            <w:pPr>
              <w:jc w:val="left"/>
            </w:pPr>
            <w:r>
              <w:lastRenderedPageBreak/>
              <w:t xml:space="preserve">Alleged loft conversion without permission including installation of </w:t>
            </w:r>
            <w:proofErr w:type="spellStart"/>
            <w:r>
              <w:lastRenderedPageBreak/>
              <w:t>velux</w:t>
            </w:r>
            <w:proofErr w:type="spellEnd"/>
            <w:r>
              <w:t xml:space="preserve"> windows in a conservation area</w:t>
            </w:r>
          </w:p>
        </w:tc>
        <w:tc>
          <w:tcPr>
            <w:tcW w:w="1393" w:type="dxa"/>
          </w:tcPr>
          <w:p w14:paraId="279F05FC" w14:textId="36449A7C" w:rsidR="00626DC9" w:rsidRDefault="00A85D68" w:rsidP="00AB59C5">
            <w:pPr>
              <w:jc w:val="left"/>
            </w:pPr>
            <w:r>
              <w:lastRenderedPageBreak/>
              <w:t>Not upheld</w:t>
            </w:r>
          </w:p>
        </w:tc>
      </w:tr>
    </w:tbl>
    <w:p w14:paraId="4A942970" w14:textId="77777777" w:rsidR="00D93A9E" w:rsidRDefault="00D93A9E" w:rsidP="00D93A9E">
      <w:pPr>
        <w:shd w:val="clear" w:color="auto" w:fill="FFFFFF"/>
        <w:rPr>
          <w:lang w:val="en-GB" w:eastAsia="en-GB"/>
        </w:rPr>
      </w:pPr>
    </w:p>
    <w:p w14:paraId="64EE5C2B" w14:textId="77777777" w:rsidR="00D93A9E" w:rsidRPr="00D93A9E" w:rsidRDefault="00D93A9E" w:rsidP="00D93A9E">
      <w:pPr>
        <w:shd w:val="clear" w:color="auto" w:fill="FFFFFF"/>
        <w:rPr>
          <w:lang w:val="en-GB" w:eastAsia="en-GB"/>
        </w:rPr>
      </w:pPr>
    </w:p>
    <w:p w14:paraId="3D1D4BB9" w14:textId="37F138B7" w:rsidR="00ED3572" w:rsidRPr="00ED3572" w:rsidRDefault="00ED3572" w:rsidP="00ED3572">
      <w:pPr>
        <w:pStyle w:val="ListParagraph"/>
        <w:numPr>
          <w:ilvl w:val="0"/>
          <w:numId w:val="7"/>
        </w:numPr>
        <w:spacing w:after="160" w:line="240" w:lineRule="auto"/>
        <w:jc w:val="left"/>
        <w:rPr>
          <w:rFonts w:eastAsiaTheme="minorHAnsi"/>
          <w:lang w:val="en-GB"/>
        </w:rPr>
      </w:pPr>
      <w:r w:rsidRPr="00ED3572">
        <w:rPr>
          <w:rFonts w:eastAsiaTheme="minorHAnsi"/>
          <w:lang w:val="en-GB"/>
        </w:rPr>
        <w:t xml:space="preserve">Planning decisions </w:t>
      </w:r>
      <w:r w:rsidR="00D93A9E">
        <w:rPr>
          <w:rFonts w:eastAsiaTheme="minorHAnsi"/>
          <w:lang w:val="en-GB"/>
        </w:rPr>
        <w:t>– no planning decisions were received</w:t>
      </w:r>
    </w:p>
    <w:p w14:paraId="5AB92F42" w14:textId="77777777" w:rsidR="005011EF" w:rsidRDefault="005011EF" w:rsidP="005011EF">
      <w:pPr>
        <w:pStyle w:val="ListParagraph"/>
        <w:ind w:left="1800"/>
      </w:pPr>
    </w:p>
    <w:p w14:paraId="73ABD909" w14:textId="77777777" w:rsidR="00866B4F" w:rsidRDefault="00866B4F" w:rsidP="00866B4F">
      <w:pPr>
        <w:ind w:left="1440" w:hanging="1440"/>
      </w:pPr>
    </w:p>
    <w:p w14:paraId="6BD716D3" w14:textId="15971E9B" w:rsidR="001F467A" w:rsidRDefault="00A35E6E" w:rsidP="00563B73">
      <w:pPr>
        <w:ind w:left="1440" w:hanging="1440"/>
        <w:jc w:val="left"/>
      </w:pPr>
      <w:r>
        <w:rPr>
          <w:b/>
          <w:bCs/>
        </w:rPr>
        <w:t>2026/</w:t>
      </w:r>
      <w:r w:rsidR="00004BF4">
        <w:rPr>
          <w:b/>
          <w:bCs/>
        </w:rPr>
        <w:t>12</w:t>
      </w:r>
      <w:r w:rsidR="00004BF4">
        <w:rPr>
          <w:b/>
          <w:bCs/>
        </w:rPr>
        <w:tab/>
      </w:r>
      <w:r w:rsidR="00004BF4" w:rsidRPr="00004BF4">
        <w:t xml:space="preserve">To </w:t>
      </w:r>
      <w:r w:rsidR="003A7765">
        <w:t xml:space="preserve">receive quotes for the mesh and post fencing for the cricket ground and </w:t>
      </w:r>
      <w:proofErr w:type="gramStart"/>
      <w:r w:rsidR="003A7765">
        <w:t>agree</w:t>
      </w:r>
      <w:proofErr w:type="gramEnd"/>
      <w:r w:rsidR="003A7765">
        <w:t xml:space="preserve"> the way forward</w:t>
      </w:r>
    </w:p>
    <w:p w14:paraId="36D7E090" w14:textId="5708133E" w:rsidR="00917AA6" w:rsidRDefault="00917AA6" w:rsidP="00563B73">
      <w:pPr>
        <w:ind w:left="1440" w:hanging="1440"/>
        <w:jc w:val="left"/>
      </w:pPr>
    </w:p>
    <w:p w14:paraId="4E47EA82" w14:textId="7CA555EC" w:rsidR="00A20B84" w:rsidRPr="009D472A" w:rsidRDefault="00A35E6E" w:rsidP="00AC2F9F">
      <w:pPr>
        <w:ind w:left="1440" w:hanging="1440"/>
        <w:jc w:val="left"/>
      </w:pPr>
      <w:r>
        <w:rPr>
          <w:b/>
          <w:bCs/>
        </w:rPr>
        <w:t>2026/</w:t>
      </w:r>
      <w:r w:rsidR="00C84D27">
        <w:rPr>
          <w:b/>
          <w:bCs/>
        </w:rPr>
        <w:t>13</w:t>
      </w:r>
      <w:r w:rsidR="00D72772">
        <w:rPr>
          <w:b/>
          <w:bCs/>
        </w:rPr>
        <w:t xml:space="preserve">     </w:t>
      </w:r>
      <w:r w:rsidR="0038114E">
        <w:rPr>
          <w:b/>
          <w:bCs/>
        </w:rPr>
        <w:t xml:space="preserve"> </w:t>
      </w:r>
      <w:r w:rsidR="00BB0643">
        <w:rPr>
          <w:b/>
          <w:bCs/>
        </w:rPr>
        <w:t xml:space="preserve">  </w:t>
      </w:r>
      <w:r w:rsidR="009D472A" w:rsidRPr="009D472A">
        <w:t>To review Highway</w:t>
      </w:r>
      <w:r w:rsidR="00AB2256">
        <w:t>’</w:t>
      </w:r>
      <w:r w:rsidR="009D472A" w:rsidRPr="009D472A">
        <w:t>s decision regarding the bus stop and agree the way forward</w:t>
      </w:r>
    </w:p>
    <w:p w14:paraId="69231C23" w14:textId="77777777" w:rsidR="00A20B84" w:rsidRDefault="00A20B84" w:rsidP="00AC2F9F">
      <w:pPr>
        <w:ind w:left="1440" w:hanging="1440"/>
        <w:jc w:val="left"/>
        <w:rPr>
          <w:b/>
          <w:bCs/>
        </w:rPr>
      </w:pPr>
    </w:p>
    <w:p w14:paraId="17481844" w14:textId="18AADCFD" w:rsidR="001A6825" w:rsidRPr="003A7765" w:rsidRDefault="000C7001" w:rsidP="00AC2F9F">
      <w:pPr>
        <w:ind w:left="1440" w:hanging="1440"/>
        <w:jc w:val="left"/>
        <w:rPr>
          <w:b/>
          <w:bCs/>
        </w:rPr>
      </w:pPr>
      <w:r>
        <w:rPr>
          <w:b/>
          <w:bCs/>
        </w:rPr>
        <w:t>2026/14</w:t>
      </w:r>
      <w:r>
        <w:rPr>
          <w:b/>
          <w:bCs/>
        </w:rPr>
        <w:tab/>
      </w:r>
      <w:r w:rsidR="001A6825" w:rsidRPr="001A6825">
        <w:t>To receive the action log and resolve the way forward</w:t>
      </w:r>
      <w:r w:rsidR="00352DAA">
        <w:t>.</w:t>
      </w:r>
    </w:p>
    <w:p w14:paraId="330D4104" w14:textId="77777777" w:rsidR="00E15021" w:rsidRDefault="00E15021"/>
    <w:p w14:paraId="0757B073" w14:textId="36D76AF8" w:rsidR="00C90E97" w:rsidRPr="00B04952" w:rsidRDefault="00A35E6E" w:rsidP="00A25301">
      <w:pPr>
        <w:ind w:left="1440" w:hanging="1440"/>
      </w:pPr>
      <w:r>
        <w:rPr>
          <w:b/>
          <w:bCs/>
        </w:rPr>
        <w:t>2026/</w:t>
      </w:r>
      <w:r w:rsidR="00B6231C">
        <w:rPr>
          <w:b/>
          <w:bCs/>
        </w:rPr>
        <w:t>1</w:t>
      </w:r>
      <w:r w:rsidR="000C7001">
        <w:rPr>
          <w:b/>
          <w:bCs/>
        </w:rPr>
        <w:t>5</w:t>
      </w:r>
      <w:r w:rsidR="00486293">
        <w:tab/>
      </w:r>
      <w:r w:rsidR="00C90E97" w:rsidRPr="00B04952">
        <w:t>To agree the date of the ne</w:t>
      </w:r>
      <w:r w:rsidR="00B04952" w:rsidRPr="00B04952">
        <w:t>xt meeting</w:t>
      </w:r>
      <w:r w:rsidR="00086C70">
        <w:t>.</w:t>
      </w:r>
    </w:p>
    <w:sectPr w:rsidR="00C90E97" w:rsidRPr="00B049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E7D88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38C58B7"/>
    <w:multiLevelType w:val="hybridMultilevel"/>
    <w:tmpl w:val="0C2EC44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30D27C9"/>
    <w:multiLevelType w:val="hybridMultilevel"/>
    <w:tmpl w:val="EA2C2DE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5FA02F7"/>
    <w:multiLevelType w:val="hybridMultilevel"/>
    <w:tmpl w:val="E3CA7AE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33F5A36"/>
    <w:multiLevelType w:val="hybridMultilevel"/>
    <w:tmpl w:val="B3508466"/>
    <w:lvl w:ilvl="0" w:tplc="752446E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71760D7"/>
    <w:multiLevelType w:val="hybridMultilevel"/>
    <w:tmpl w:val="B43AAC22"/>
    <w:lvl w:ilvl="0" w:tplc="FFDC5418">
      <w:start w:val="1"/>
      <w:numFmt w:val="lowerLetter"/>
      <w:lvlText w:val="%1)"/>
      <w:lvlJc w:val="left"/>
      <w:pPr>
        <w:ind w:left="1778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97B263A"/>
    <w:multiLevelType w:val="hybridMultilevel"/>
    <w:tmpl w:val="B956C482"/>
    <w:lvl w:ilvl="0" w:tplc="C10A0DE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DC615AC"/>
    <w:multiLevelType w:val="hybridMultilevel"/>
    <w:tmpl w:val="FFFFFFFF"/>
    <w:lvl w:ilvl="0" w:tplc="FFFFFFFF">
      <w:start w:val="1"/>
      <w:numFmt w:val="lowerLetter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70253409">
    <w:abstractNumId w:val="1"/>
  </w:num>
  <w:num w:numId="2" w16cid:durableId="1159224682">
    <w:abstractNumId w:val="0"/>
  </w:num>
  <w:num w:numId="3" w16cid:durableId="1982074806">
    <w:abstractNumId w:val="7"/>
  </w:num>
  <w:num w:numId="4" w16cid:durableId="1119370241">
    <w:abstractNumId w:val="2"/>
  </w:num>
  <w:num w:numId="5" w16cid:durableId="466902346">
    <w:abstractNumId w:val="3"/>
  </w:num>
  <w:num w:numId="6" w16cid:durableId="340814627">
    <w:abstractNumId w:val="6"/>
  </w:num>
  <w:num w:numId="7" w16cid:durableId="392583042">
    <w:abstractNumId w:val="5"/>
  </w:num>
  <w:num w:numId="8" w16cid:durableId="580603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8C"/>
    <w:rsid w:val="00001C42"/>
    <w:rsid w:val="000034FD"/>
    <w:rsid w:val="00004BF4"/>
    <w:rsid w:val="00005563"/>
    <w:rsid w:val="00010667"/>
    <w:rsid w:val="00014D49"/>
    <w:rsid w:val="0003068F"/>
    <w:rsid w:val="000366F4"/>
    <w:rsid w:val="00047117"/>
    <w:rsid w:val="00052027"/>
    <w:rsid w:val="00070C28"/>
    <w:rsid w:val="00075AE0"/>
    <w:rsid w:val="0008227B"/>
    <w:rsid w:val="000846A0"/>
    <w:rsid w:val="00086C70"/>
    <w:rsid w:val="00086CED"/>
    <w:rsid w:val="00090D35"/>
    <w:rsid w:val="00097F1D"/>
    <w:rsid w:val="000A13C9"/>
    <w:rsid w:val="000A67D3"/>
    <w:rsid w:val="000B076E"/>
    <w:rsid w:val="000B1DBB"/>
    <w:rsid w:val="000C3D87"/>
    <w:rsid w:val="000C7001"/>
    <w:rsid w:val="000D3566"/>
    <w:rsid w:val="000D5AFB"/>
    <w:rsid w:val="000E344A"/>
    <w:rsid w:val="000E4628"/>
    <w:rsid w:val="000E50C0"/>
    <w:rsid w:val="000E631B"/>
    <w:rsid w:val="0010119E"/>
    <w:rsid w:val="00101C50"/>
    <w:rsid w:val="001111F1"/>
    <w:rsid w:val="00113472"/>
    <w:rsid w:val="00113F96"/>
    <w:rsid w:val="00117C05"/>
    <w:rsid w:val="0012087E"/>
    <w:rsid w:val="001330AA"/>
    <w:rsid w:val="0014450C"/>
    <w:rsid w:val="00146185"/>
    <w:rsid w:val="00147C07"/>
    <w:rsid w:val="00161141"/>
    <w:rsid w:val="001652D6"/>
    <w:rsid w:val="00171021"/>
    <w:rsid w:val="00187715"/>
    <w:rsid w:val="00190AF8"/>
    <w:rsid w:val="00192E02"/>
    <w:rsid w:val="001A06F4"/>
    <w:rsid w:val="001A25D4"/>
    <w:rsid w:val="001A63CB"/>
    <w:rsid w:val="001A6825"/>
    <w:rsid w:val="001A6CB8"/>
    <w:rsid w:val="001B1DA6"/>
    <w:rsid w:val="001B3BCB"/>
    <w:rsid w:val="001B508C"/>
    <w:rsid w:val="001C3287"/>
    <w:rsid w:val="001C5395"/>
    <w:rsid w:val="001C60EE"/>
    <w:rsid w:val="001C774D"/>
    <w:rsid w:val="001D264F"/>
    <w:rsid w:val="001D5E9E"/>
    <w:rsid w:val="001D61AC"/>
    <w:rsid w:val="001F2984"/>
    <w:rsid w:val="001F467A"/>
    <w:rsid w:val="002104FA"/>
    <w:rsid w:val="00217047"/>
    <w:rsid w:val="0023643A"/>
    <w:rsid w:val="00236EAA"/>
    <w:rsid w:val="002406C5"/>
    <w:rsid w:val="002456E0"/>
    <w:rsid w:val="00246389"/>
    <w:rsid w:val="00246FA2"/>
    <w:rsid w:val="00263FFB"/>
    <w:rsid w:val="002654D9"/>
    <w:rsid w:val="0028565F"/>
    <w:rsid w:val="002865E2"/>
    <w:rsid w:val="002A43D8"/>
    <w:rsid w:val="002A6EAE"/>
    <w:rsid w:val="002B08F2"/>
    <w:rsid w:val="002B3C09"/>
    <w:rsid w:val="002C6677"/>
    <w:rsid w:val="002D1E30"/>
    <w:rsid w:val="002E6935"/>
    <w:rsid w:val="002F028D"/>
    <w:rsid w:val="002F603E"/>
    <w:rsid w:val="002F77BE"/>
    <w:rsid w:val="00303176"/>
    <w:rsid w:val="00303D65"/>
    <w:rsid w:val="00304E37"/>
    <w:rsid w:val="00312348"/>
    <w:rsid w:val="003135F2"/>
    <w:rsid w:val="00317657"/>
    <w:rsid w:val="003238AA"/>
    <w:rsid w:val="00326E91"/>
    <w:rsid w:val="00331401"/>
    <w:rsid w:val="00334CE6"/>
    <w:rsid w:val="003423F5"/>
    <w:rsid w:val="00352DAA"/>
    <w:rsid w:val="00362CC1"/>
    <w:rsid w:val="0037137F"/>
    <w:rsid w:val="0038114E"/>
    <w:rsid w:val="003A031D"/>
    <w:rsid w:val="003A155D"/>
    <w:rsid w:val="003A7765"/>
    <w:rsid w:val="003B2947"/>
    <w:rsid w:val="003B339E"/>
    <w:rsid w:val="003C0110"/>
    <w:rsid w:val="003C547F"/>
    <w:rsid w:val="003D2016"/>
    <w:rsid w:val="003E6183"/>
    <w:rsid w:val="003F0C26"/>
    <w:rsid w:val="003F149E"/>
    <w:rsid w:val="003F3D30"/>
    <w:rsid w:val="003F7368"/>
    <w:rsid w:val="00401501"/>
    <w:rsid w:val="00416AE0"/>
    <w:rsid w:val="00420AE8"/>
    <w:rsid w:val="0042216F"/>
    <w:rsid w:val="00430F0F"/>
    <w:rsid w:val="00431048"/>
    <w:rsid w:val="004430E8"/>
    <w:rsid w:val="00465472"/>
    <w:rsid w:val="00485BFE"/>
    <w:rsid w:val="00486293"/>
    <w:rsid w:val="00492BD1"/>
    <w:rsid w:val="00493A1E"/>
    <w:rsid w:val="004A4889"/>
    <w:rsid w:val="004C3164"/>
    <w:rsid w:val="004C4903"/>
    <w:rsid w:val="004C72AE"/>
    <w:rsid w:val="004D06C7"/>
    <w:rsid w:val="004D491F"/>
    <w:rsid w:val="004F1ECA"/>
    <w:rsid w:val="005011EF"/>
    <w:rsid w:val="005127A6"/>
    <w:rsid w:val="00515950"/>
    <w:rsid w:val="005252D8"/>
    <w:rsid w:val="0053588C"/>
    <w:rsid w:val="00537213"/>
    <w:rsid w:val="00540C80"/>
    <w:rsid w:val="00542F36"/>
    <w:rsid w:val="00543E9E"/>
    <w:rsid w:val="0055287D"/>
    <w:rsid w:val="00563B73"/>
    <w:rsid w:val="0057701E"/>
    <w:rsid w:val="005807F7"/>
    <w:rsid w:val="0058711B"/>
    <w:rsid w:val="00587EB9"/>
    <w:rsid w:val="00597D13"/>
    <w:rsid w:val="005A773B"/>
    <w:rsid w:val="005B15C9"/>
    <w:rsid w:val="005B17EF"/>
    <w:rsid w:val="005B23B3"/>
    <w:rsid w:val="005C11BE"/>
    <w:rsid w:val="005D0CD7"/>
    <w:rsid w:val="005D7B37"/>
    <w:rsid w:val="005E0FCE"/>
    <w:rsid w:val="005E1CBA"/>
    <w:rsid w:val="005F3312"/>
    <w:rsid w:val="00605676"/>
    <w:rsid w:val="00607A82"/>
    <w:rsid w:val="006132EF"/>
    <w:rsid w:val="00620EC1"/>
    <w:rsid w:val="00624B8F"/>
    <w:rsid w:val="00626DC9"/>
    <w:rsid w:val="00636238"/>
    <w:rsid w:val="0064191D"/>
    <w:rsid w:val="006463B2"/>
    <w:rsid w:val="00652921"/>
    <w:rsid w:val="006534EB"/>
    <w:rsid w:val="006534F9"/>
    <w:rsid w:val="006545AB"/>
    <w:rsid w:val="00665477"/>
    <w:rsid w:val="00670859"/>
    <w:rsid w:val="00671C08"/>
    <w:rsid w:val="00671E8E"/>
    <w:rsid w:val="00673237"/>
    <w:rsid w:val="00684927"/>
    <w:rsid w:val="00685514"/>
    <w:rsid w:val="00695B1F"/>
    <w:rsid w:val="00696069"/>
    <w:rsid w:val="006B4132"/>
    <w:rsid w:val="006B53EC"/>
    <w:rsid w:val="006B54BF"/>
    <w:rsid w:val="006C7033"/>
    <w:rsid w:val="006E064A"/>
    <w:rsid w:val="006F30AD"/>
    <w:rsid w:val="006F4663"/>
    <w:rsid w:val="006F7082"/>
    <w:rsid w:val="00700655"/>
    <w:rsid w:val="00702D48"/>
    <w:rsid w:val="007054D7"/>
    <w:rsid w:val="007261AC"/>
    <w:rsid w:val="00733A48"/>
    <w:rsid w:val="0073481A"/>
    <w:rsid w:val="00734DA9"/>
    <w:rsid w:val="00736A37"/>
    <w:rsid w:val="00737655"/>
    <w:rsid w:val="0076568B"/>
    <w:rsid w:val="00765C63"/>
    <w:rsid w:val="0078048F"/>
    <w:rsid w:val="0079436A"/>
    <w:rsid w:val="007A6970"/>
    <w:rsid w:val="007C40ED"/>
    <w:rsid w:val="007D7A6C"/>
    <w:rsid w:val="007F0CA0"/>
    <w:rsid w:val="007F59DD"/>
    <w:rsid w:val="00804A2A"/>
    <w:rsid w:val="00814A24"/>
    <w:rsid w:val="00821A2E"/>
    <w:rsid w:val="0082262F"/>
    <w:rsid w:val="00825236"/>
    <w:rsid w:val="00826385"/>
    <w:rsid w:val="00831AC4"/>
    <w:rsid w:val="0084082B"/>
    <w:rsid w:val="00840D12"/>
    <w:rsid w:val="00850242"/>
    <w:rsid w:val="00853075"/>
    <w:rsid w:val="00856F1B"/>
    <w:rsid w:val="0086073E"/>
    <w:rsid w:val="00860844"/>
    <w:rsid w:val="00866B4F"/>
    <w:rsid w:val="008702EB"/>
    <w:rsid w:val="00871023"/>
    <w:rsid w:val="0087524F"/>
    <w:rsid w:val="008777EF"/>
    <w:rsid w:val="00895BCD"/>
    <w:rsid w:val="008966BE"/>
    <w:rsid w:val="008A0183"/>
    <w:rsid w:val="008B19F6"/>
    <w:rsid w:val="008B41FA"/>
    <w:rsid w:val="008B6531"/>
    <w:rsid w:val="008B6C85"/>
    <w:rsid w:val="008C47B8"/>
    <w:rsid w:val="008D0D4C"/>
    <w:rsid w:val="008D5DD8"/>
    <w:rsid w:val="00900D38"/>
    <w:rsid w:val="00905D3F"/>
    <w:rsid w:val="009155C1"/>
    <w:rsid w:val="00917AA6"/>
    <w:rsid w:val="0092069B"/>
    <w:rsid w:val="009303FB"/>
    <w:rsid w:val="00934070"/>
    <w:rsid w:val="00936272"/>
    <w:rsid w:val="00937620"/>
    <w:rsid w:val="00940E0C"/>
    <w:rsid w:val="00967038"/>
    <w:rsid w:val="009769B2"/>
    <w:rsid w:val="0098533C"/>
    <w:rsid w:val="0099666C"/>
    <w:rsid w:val="009A1293"/>
    <w:rsid w:val="009A152A"/>
    <w:rsid w:val="009A1C4D"/>
    <w:rsid w:val="009A4785"/>
    <w:rsid w:val="009A4AF0"/>
    <w:rsid w:val="009B095A"/>
    <w:rsid w:val="009B2B9F"/>
    <w:rsid w:val="009B778F"/>
    <w:rsid w:val="009C0347"/>
    <w:rsid w:val="009C17F1"/>
    <w:rsid w:val="009D472A"/>
    <w:rsid w:val="009D5526"/>
    <w:rsid w:val="009E0A2A"/>
    <w:rsid w:val="009E3919"/>
    <w:rsid w:val="009F00F1"/>
    <w:rsid w:val="009F2C02"/>
    <w:rsid w:val="00A04927"/>
    <w:rsid w:val="00A068AE"/>
    <w:rsid w:val="00A07460"/>
    <w:rsid w:val="00A11E44"/>
    <w:rsid w:val="00A16247"/>
    <w:rsid w:val="00A20591"/>
    <w:rsid w:val="00A20B84"/>
    <w:rsid w:val="00A25301"/>
    <w:rsid w:val="00A31648"/>
    <w:rsid w:val="00A33926"/>
    <w:rsid w:val="00A34A5E"/>
    <w:rsid w:val="00A35B85"/>
    <w:rsid w:val="00A35E6E"/>
    <w:rsid w:val="00A36A98"/>
    <w:rsid w:val="00A421A2"/>
    <w:rsid w:val="00A4472A"/>
    <w:rsid w:val="00A513A0"/>
    <w:rsid w:val="00A56842"/>
    <w:rsid w:val="00A60341"/>
    <w:rsid w:val="00A65403"/>
    <w:rsid w:val="00A74B1D"/>
    <w:rsid w:val="00A80D13"/>
    <w:rsid w:val="00A85D68"/>
    <w:rsid w:val="00A90489"/>
    <w:rsid w:val="00A92EF9"/>
    <w:rsid w:val="00A9355B"/>
    <w:rsid w:val="00A93628"/>
    <w:rsid w:val="00A9495A"/>
    <w:rsid w:val="00A971B2"/>
    <w:rsid w:val="00AB1166"/>
    <w:rsid w:val="00AB20D6"/>
    <w:rsid w:val="00AB2256"/>
    <w:rsid w:val="00AB6AA1"/>
    <w:rsid w:val="00AC2D65"/>
    <w:rsid w:val="00AC2F9F"/>
    <w:rsid w:val="00AD0578"/>
    <w:rsid w:val="00AD6F51"/>
    <w:rsid w:val="00AE4E9F"/>
    <w:rsid w:val="00AE66CE"/>
    <w:rsid w:val="00AF1B5E"/>
    <w:rsid w:val="00AF7235"/>
    <w:rsid w:val="00AF7559"/>
    <w:rsid w:val="00B01A26"/>
    <w:rsid w:val="00B02FFE"/>
    <w:rsid w:val="00B04952"/>
    <w:rsid w:val="00B06CF4"/>
    <w:rsid w:val="00B1396D"/>
    <w:rsid w:val="00B161FD"/>
    <w:rsid w:val="00B175C9"/>
    <w:rsid w:val="00B25071"/>
    <w:rsid w:val="00B263FF"/>
    <w:rsid w:val="00B34EAC"/>
    <w:rsid w:val="00B46B7D"/>
    <w:rsid w:val="00B50417"/>
    <w:rsid w:val="00B51278"/>
    <w:rsid w:val="00B551EE"/>
    <w:rsid w:val="00B553D1"/>
    <w:rsid w:val="00B55818"/>
    <w:rsid w:val="00B6231C"/>
    <w:rsid w:val="00B65FE8"/>
    <w:rsid w:val="00B67E7C"/>
    <w:rsid w:val="00B77552"/>
    <w:rsid w:val="00B86267"/>
    <w:rsid w:val="00B87B10"/>
    <w:rsid w:val="00B92818"/>
    <w:rsid w:val="00BA089D"/>
    <w:rsid w:val="00BA509B"/>
    <w:rsid w:val="00BA5598"/>
    <w:rsid w:val="00BB0643"/>
    <w:rsid w:val="00BB1788"/>
    <w:rsid w:val="00BB7BC0"/>
    <w:rsid w:val="00BC18D0"/>
    <w:rsid w:val="00BC3054"/>
    <w:rsid w:val="00BC5185"/>
    <w:rsid w:val="00BD1ADB"/>
    <w:rsid w:val="00BD528D"/>
    <w:rsid w:val="00BD582E"/>
    <w:rsid w:val="00BE0516"/>
    <w:rsid w:val="00BE4CE4"/>
    <w:rsid w:val="00BF5482"/>
    <w:rsid w:val="00BF6E69"/>
    <w:rsid w:val="00C243AD"/>
    <w:rsid w:val="00C256FE"/>
    <w:rsid w:val="00C2577B"/>
    <w:rsid w:val="00C269FF"/>
    <w:rsid w:val="00C31A7C"/>
    <w:rsid w:val="00C47589"/>
    <w:rsid w:val="00C51354"/>
    <w:rsid w:val="00C544C3"/>
    <w:rsid w:val="00C7494F"/>
    <w:rsid w:val="00C84D27"/>
    <w:rsid w:val="00C90E97"/>
    <w:rsid w:val="00C93916"/>
    <w:rsid w:val="00C957DC"/>
    <w:rsid w:val="00CB1BCB"/>
    <w:rsid w:val="00CB1F01"/>
    <w:rsid w:val="00CB331E"/>
    <w:rsid w:val="00CB62A5"/>
    <w:rsid w:val="00CC3DCB"/>
    <w:rsid w:val="00CC5D3D"/>
    <w:rsid w:val="00CC6999"/>
    <w:rsid w:val="00CD1FEE"/>
    <w:rsid w:val="00CD49A6"/>
    <w:rsid w:val="00CE0A1C"/>
    <w:rsid w:val="00CE1DE0"/>
    <w:rsid w:val="00CE718E"/>
    <w:rsid w:val="00CF029E"/>
    <w:rsid w:val="00CF3881"/>
    <w:rsid w:val="00CF66A9"/>
    <w:rsid w:val="00CF6E3B"/>
    <w:rsid w:val="00D05EDC"/>
    <w:rsid w:val="00D06B7B"/>
    <w:rsid w:val="00D27D7E"/>
    <w:rsid w:val="00D35261"/>
    <w:rsid w:val="00D35DC1"/>
    <w:rsid w:val="00D3695D"/>
    <w:rsid w:val="00D63621"/>
    <w:rsid w:val="00D66ABE"/>
    <w:rsid w:val="00D72772"/>
    <w:rsid w:val="00D73028"/>
    <w:rsid w:val="00D741F4"/>
    <w:rsid w:val="00D81DE2"/>
    <w:rsid w:val="00D8346B"/>
    <w:rsid w:val="00D83524"/>
    <w:rsid w:val="00D8582E"/>
    <w:rsid w:val="00D8752F"/>
    <w:rsid w:val="00D93A9E"/>
    <w:rsid w:val="00DA6460"/>
    <w:rsid w:val="00DB0215"/>
    <w:rsid w:val="00DB16B9"/>
    <w:rsid w:val="00DC0C2F"/>
    <w:rsid w:val="00DC581A"/>
    <w:rsid w:val="00DE390D"/>
    <w:rsid w:val="00DE5C86"/>
    <w:rsid w:val="00DF4D0E"/>
    <w:rsid w:val="00E02AB8"/>
    <w:rsid w:val="00E13A52"/>
    <w:rsid w:val="00E15021"/>
    <w:rsid w:val="00E158E2"/>
    <w:rsid w:val="00E32F56"/>
    <w:rsid w:val="00E364F4"/>
    <w:rsid w:val="00E40CB5"/>
    <w:rsid w:val="00E4121E"/>
    <w:rsid w:val="00E47B6F"/>
    <w:rsid w:val="00E47EE9"/>
    <w:rsid w:val="00E61633"/>
    <w:rsid w:val="00E64F84"/>
    <w:rsid w:val="00E651AA"/>
    <w:rsid w:val="00E723D8"/>
    <w:rsid w:val="00E73930"/>
    <w:rsid w:val="00E86D5A"/>
    <w:rsid w:val="00E91ED7"/>
    <w:rsid w:val="00E940F4"/>
    <w:rsid w:val="00E94441"/>
    <w:rsid w:val="00E97715"/>
    <w:rsid w:val="00EB1465"/>
    <w:rsid w:val="00EB20F4"/>
    <w:rsid w:val="00EB2553"/>
    <w:rsid w:val="00EB391A"/>
    <w:rsid w:val="00EB77CF"/>
    <w:rsid w:val="00EC5453"/>
    <w:rsid w:val="00ED23FC"/>
    <w:rsid w:val="00ED3572"/>
    <w:rsid w:val="00ED43C3"/>
    <w:rsid w:val="00ED5F73"/>
    <w:rsid w:val="00EE0272"/>
    <w:rsid w:val="00EE21E1"/>
    <w:rsid w:val="00EE2ED2"/>
    <w:rsid w:val="00EF03A8"/>
    <w:rsid w:val="00EF25E5"/>
    <w:rsid w:val="00EF6645"/>
    <w:rsid w:val="00F00407"/>
    <w:rsid w:val="00F065D9"/>
    <w:rsid w:val="00F1243E"/>
    <w:rsid w:val="00F16820"/>
    <w:rsid w:val="00F2057C"/>
    <w:rsid w:val="00F2322B"/>
    <w:rsid w:val="00F25724"/>
    <w:rsid w:val="00F30763"/>
    <w:rsid w:val="00F3085A"/>
    <w:rsid w:val="00F31DDB"/>
    <w:rsid w:val="00F351C0"/>
    <w:rsid w:val="00F36A27"/>
    <w:rsid w:val="00F45ECB"/>
    <w:rsid w:val="00F500A1"/>
    <w:rsid w:val="00F50B28"/>
    <w:rsid w:val="00F51D5C"/>
    <w:rsid w:val="00F520EF"/>
    <w:rsid w:val="00F64561"/>
    <w:rsid w:val="00F65944"/>
    <w:rsid w:val="00F70C6A"/>
    <w:rsid w:val="00F71FF8"/>
    <w:rsid w:val="00F724BC"/>
    <w:rsid w:val="00F75E01"/>
    <w:rsid w:val="00F845C3"/>
    <w:rsid w:val="00F91F19"/>
    <w:rsid w:val="00F935CF"/>
    <w:rsid w:val="00F96C53"/>
    <w:rsid w:val="00FA288F"/>
    <w:rsid w:val="00FB21C1"/>
    <w:rsid w:val="00FC4364"/>
    <w:rsid w:val="00FD0126"/>
    <w:rsid w:val="00FD0992"/>
    <w:rsid w:val="00FD54F0"/>
    <w:rsid w:val="00FE0260"/>
    <w:rsid w:val="00FF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3EB7F"/>
  <w15:chartTrackingRefBased/>
  <w15:docId w15:val="{E982810F-5E31-4F9E-B220-26962BFB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C05"/>
    <w:pPr>
      <w:spacing w:after="0" w:line="240" w:lineRule="exact"/>
      <w:jc w:val="both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B5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Spacing">
    <w:name w:val="No Spacing"/>
    <w:uiPriority w:val="1"/>
    <w:qFormat/>
    <w:rsid w:val="00117C05"/>
    <w:pPr>
      <w:spacing w:after="0" w:line="240" w:lineRule="auto"/>
      <w:jc w:val="both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5D7B37"/>
    <w:pPr>
      <w:ind w:left="720"/>
      <w:contextualSpacing/>
    </w:pPr>
  </w:style>
  <w:style w:type="table" w:styleId="TableGrid">
    <w:name w:val="Table Grid"/>
    <w:basedOn w:val="TableNormal"/>
    <w:uiPriority w:val="39"/>
    <w:rsid w:val="00705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senumber">
    <w:name w:val="casenumber"/>
    <w:basedOn w:val="DefaultParagraphFont"/>
    <w:rsid w:val="00CB62A5"/>
  </w:style>
  <w:style w:type="character" w:customStyle="1" w:styleId="divider1">
    <w:name w:val="divider1"/>
    <w:basedOn w:val="DefaultParagraphFont"/>
    <w:rsid w:val="00CB62A5"/>
  </w:style>
  <w:style w:type="character" w:customStyle="1" w:styleId="description">
    <w:name w:val="description"/>
    <w:basedOn w:val="DefaultParagraphFont"/>
    <w:rsid w:val="00CB62A5"/>
  </w:style>
  <w:style w:type="character" w:customStyle="1" w:styleId="divider2">
    <w:name w:val="divider2"/>
    <w:basedOn w:val="DefaultParagraphFont"/>
    <w:rsid w:val="00CB62A5"/>
  </w:style>
  <w:style w:type="character" w:customStyle="1" w:styleId="address">
    <w:name w:val="address"/>
    <w:basedOn w:val="DefaultParagraphFont"/>
    <w:rsid w:val="00CB6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13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77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03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91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22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18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10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69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37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910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78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0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416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80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5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68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58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63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10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1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90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Merriman</dc:creator>
  <cp:keywords/>
  <dc:description/>
  <cp:lastModifiedBy>Clerk GOPC</cp:lastModifiedBy>
  <cp:revision>2</cp:revision>
  <cp:lastPrinted>2024-04-10T18:11:00Z</cp:lastPrinted>
  <dcterms:created xsi:type="dcterms:W3CDTF">2026-05-13T20:48:00Z</dcterms:created>
  <dcterms:modified xsi:type="dcterms:W3CDTF">2026-05-13T20:48:00Z</dcterms:modified>
</cp:coreProperties>
</file>